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7112" w14:textId="2C6ED911" w:rsidR="00E54821" w:rsidRPr="00606CA2" w:rsidRDefault="004C235E" w:rsidP="00E54821">
      <w:pPr>
        <w:shd w:val="clear" w:color="auto" w:fill="FFFFFF"/>
        <w:spacing w:line="254" w:lineRule="exact"/>
        <w:ind w:left="384"/>
        <w:jc w:val="center"/>
        <w:rPr>
          <w:rFonts w:ascii="Arial" w:hAnsi="Arial" w:cs="Arial"/>
          <w:b/>
          <w:bCs/>
          <w:spacing w:val="-2"/>
          <w:lang w:val="en-US"/>
        </w:rPr>
      </w:pPr>
      <w:r w:rsidRPr="00606CA2">
        <w:rPr>
          <w:rFonts w:ascii="Arial" w:hAnsi="Arial" w:cs="Arial"/>
          <w:b/>
          <w:bCs/>
          <w:spacing w:val="-2"/>
          <w:lang w:val="en-US"/>
        </w:rPr>
        <w:t>AB “Ignitis gamyba”</w:t>
      </w:r>
      <w:r w:rsidR="00E54821" w:rsidRPr="00606CA2">
        <w:rPr>
          <w:rFonts w:ascii="Arial" w:hAnsi="Arial" w:cs="Arial"/>
          <w:b/>
          <w:bCs/>
          <w:spacing w:val="-2"/>
          <w:lang w:val="en-US"/>
        </w:rPr>
        <w:t xml:space="preserve"> </w:t>
      </w:r>
    </w:p>
    <w:p w14:paraId="4F947E67" w14:textId="77777777" w:rsidR="00E54821" w:rsidRPr="00606CA2" w:rsidRDefault="00E54821" w:rsidP="00E54821">
      <w:pPr>
        <w:shd w:val="clear" w:color="auto" w:fill="FFFFFF"/>
        <w:spacing w:line="254" w:lineRule="exact"/>
        <w:ind w:left="384"/>
        <w:jc w:val="center"/>
        <w:rPr>
          <w:rFonts w:ascii="Arial" w:hAnsi="Arial" w:cs="Arial"/>
          <w:bCs/>
          <w:spacing w:val="-2"/>
          <w:lang w:val="en-US"/>
        </w:rPr>
      </w:pPr>
      <w:r w:rsidRPr="00606CA2">
        <w:rPr>
          <w:rFonts w:ascii="Arial" w:hAnsi="Arial" w:cs="Arial"/>
          <w:bCs/>
          <w:spacing w:val="-2"/>
          <w:lang w:val="en-US"/>
        </w:rPr>
        <w:t>Registered office address: Elektrėnų st. 21, Elektrėnai, Lithuania</w:t>
      </w:r>
    </w:p>
    <w:p w14:paraId="0EC21E79" w14:textId="77777777" w:rsidR="00E54821" w:rsidRPr="00606CA2" w:rsidRDefault="00E54821" w:rsidP="00E54821">
      <w:pPr>
        <w:shd w:val="clear" w:color="auto" w:fill="FFFFFF"/>
        <w:spacing w:line="254" w:lineRule="exact"/>
        <w:ind w:left="384"/>
        <w:jc w:val="center"/>
        <w:rPr>
          <w:rFonts w:ascii="Arial" w:hAnsi="Arial" w:cs="Arial"/>
          <w:bCs/>
          <w:spacing w:val="-2"/>
          <w:lang w:val="en-US"/>
        </w:rPr>
      </w:pPr>
      <w:r w:rsidRPr="00606CA2">
        <w:rPr>
          <w:rFonts w:ascii="Arial" w:hAnsi="Arial" w:cs="Arial"/>
          <w:bCs/>
          <w:spacing w:val="-2"/>
          <w:lang w:val="en-US"/>
        </w:rPr>
        <w:t>Company code: 302648707; VAT reg. No.: LT100006256115</w:t>
      </w:r>
    </w:p>
    <w:p w14:paraId="4817AE65" w14:textId="77777777" w:rsidR="00E54821" w:rsidRPr="00606CA2" w:rsidRDefault="00E54821" w:rsidP="00E54821">
      <w:pPr>
        <w:shd w:val="clear" w:color="auto" w:fill="FFFFFF"/>
        <w:spacing w:line="254" w:lineRule="exact"/>
        <w:ind w:left="384"/>
        <w:jc w:val="center"/>
        <w:rPr>
          <w:rFonts w:ascii="Arial" w:hAnsi="Arial" w:cs="Arial"/>
          <w:bCs/>
          <w:spacing w:val="-2"/>
          <w:lang w:val="en-US"/>
        </w:rPr>
      </w:pPr>
      <w:r w:rsidRPr="00606CA2">
        <w:rPr>
          <w:rFonts w:ascii="Arial" w:hAnsi="Arial" w:cs="Arial"/>
          <w:bCs/>
          <w:spacing w:val="-2"/>
          <w:lang w:val="en-US"/>
        </w:rPr>
        <w:t>Data of the company are collected and stored in the Register of Legal Entities</w:t>
      </w:r>
    </w:p>
    <w:p w14:paraId="3A859AD5" w14:textId="3D83424E" w:rsidR="002C65D5" w:rsidRPr="00606CA2" w:rsidRDefault="002C65D5" w:rsidP="002C65D5">
      <w:pPr>
        <w:shd w:val="clear" w:color="auto" w:fill="FFFFFF"/>
        <w:spacing w:line="254" w:lineRule="exact"/>
        <w:ind w:left="384"/>
        <w:jc w:val="center"/>
        <w:rPr>
          <w:rFonts w:ascii="Arial" w:hAnsi="Arial" w:cs="Arial"/>
          <w:lang w:val="en-US"/>
        </w:rPr>
      </w:pPr>
    </w:p>
    <w:p w14:paraId="422AD455" w14:textId="77777777" w:rsidR="00E54821" w:rsidRPr="00606CA2" w:rsidRDefault="00E54821" w:rsidP="00E54821">
      <w:pPr>
        <w:shd w:val="clear" w:color="auto" w:fill="FFFFFF"/>
        <w:ind w:left="465"/>
        <w:jc w:val="center"/>
        <w:rPr>
          <w:rFonts w:ascii="Arial" w:hAnsi="Arial" w:cs="Arial"/>
          <w:lang w:val="en-US"/>
        </w:rPr>
      </w:pPr>
      <w:r w:rsidRPr="00606CA2">
        <w:rPr>
          <w:rFonts w:ascii="Arial" w:hAnsi="Arial" w:cs="Arial"/>
          <w:lang w:val="en-US"/>
        </w:rPr>
        <w:t>GENERAL BALLOT PAPER</w:t>
      </w:r>
    </w:p>
    <w:p w14:paraId="0020A6A3" w14:textId="1E2A9F2F" w:rsidR="00E54821" w:rsidRPr="00606CA2" w:rsidRDefault="00E54821" w:rsidP="00E54821">
      <w:pPr>
        <w:shd w:val="clear" w:color="auto" w:fill="FFFFFF"/>
        <w:ind w:left="465"/>
        <w:jc w:val="center"/>
        <w:rPr>
          <w:rFonts w:ascii="Arial" w:hAnsi="Arial" w:cs="Arial"/>
          <w:lang w:val="en-US"/>
        </w:rPr>
      </w:pPr>
      <w:r w:rsidRPr="00606CA2">
        <w:rPr>
          <w:rFonts w:ascii="Arial" w:hAnsi="Arial" w:cs="Arial"/>
          <w:lang w:val="en-US"/>
        </w:rPr>
        <w:t xml:space="preserve">OF THE </w:t>
      </w:r>
      <w:r w:rsidR="008B1205">
        <w:rPr>
          <w:rFonts w:ascii="Arial" w:hAnsi="Arial" w:cs="Arial"/>
          <w:lang w:val="en-US"/>
        </w:rPr>
        <w:t>EXTRA</w:t>
      </w:r>
      <w:r w:rsidR="00C14B6E" w:rsidRPr="00606CA2">
        <w:rPr>
          <w:rFonts w:ascii="Arial" w:hAnsi="Arial" w:cs="Arial"/>
          <w:lang w:val="en-US"/>
        </w:rPr>
        <w:t>ORDINARY</w:t>
      </w:r>
      <w:r w:rsidRPr="00606CA2">
        <w:rPr>
          <w:rFonts w:ascii="Arial" w:hAnsi="Arial" w:cs="Arial"/>
          <w:lang w:val="en-US"/>
        </w:rPr>
        <w:t xml:space="preserve"> GENERAL MEETING OF SHAREHOLDERS </w:t>
      </w:r>
    </w:p>
    <w:p w14:paraId="3A859AD6" w14:textId="12D0DA46" w:rsidR="00B860E6" w:rsidRPr="00606CA2" w:rsidRDefault="00E54821" w:rsidP="00E54821">
      <w:pPr>
        <w:shd w:val="clear" w:color="auto" w:fill="FFFFFF"/>
        <w:ind w:left="465"/>
        <w:jc w:val="center"/>
        <w:rPr>
          <w:rFonts w:ascii="Arial" w:hAnsi="Arial" w:cs="Arial"/>
          <w:lang w:val="en-US"/>
        </w:rPr>
      </w:pPr>
      <w:r w:rsidRPr="00606CA2">
        <w:rPr>
          <w:rFonts w:ascii="Arial" w:hAnsi="Arial" w:cs="Arial"/>
          <w:lang w:val="en-US"/>
        </w:rPr>
        <w:t xml:space="preserve">TO BE HELD ON </w:t>
      </w:r>
      <w:r w:rsidR="00AD533F">
        <w:rPr>
          <w:rFonts w:ascii="Arial" w:hAnsi="Arial" w:cs="Arial"/>
          <w:lang w:val="en-US"/>
        </w:rPr>
        <w:t xml:space="preserve">30 </w:t>
      </w:r>
      <w:r w:rsidR="008B1205">
        <w:rPr>
          <w:rFonts w:ascii="Arial" w:hAnsi="Arial" w:cs="Arial"/>
          <w:lang w:val="en-US"/>
        </w:rPr>
        <w:t>JUNE</w:t>
      </w:r>
      <w:r w:rsidRPr="00606CA2">
        <w:rPr>
          <w:rFonts w:ascii="Arial" w:hAnsi="Arial" w:cs="Arial"/>
          <w:lang w:val="en-US"/>
        </w:rPr>
        <w:t xml:space="preserve"> 20</w:t>
      </w:r>
      <w:r w:rsidR="00AD533F">
        <w:rPr>
          <w:rFonts w:ascii="Arial" w:hAnsi="Arial" w:cs="Arial"/>
          <w:lang w:val="en-US"/>
        </w:rPr>
        <w:t>20</w:t>
      </w:r>
    </w:p>
    <w:p w14:paraId="6EE3F006" w14:textId="77777777" w:rsidR="00E54821" w:rsidRPr="00606CA2" w:rsidRDefault="00E54821" w:rsidP="00585D20">
      <w:pPr>
        <w:shd w:val="clear" w:color="auto" w:fill="FFFFFF"/>
        <w:spacing w:before="43" w:line="504" w:lineRule="exact"/>
        <w:ind w:left="106" w:right="2957" w:firstLine="3566"/>
        <w:rPr>
          <w:rFonts w:ascii="Arial" w:hAnsi="Arial" w:cs="Arial"/>
          <w:b/>
          <w:bCs/>
          <w:lang w:val="en-US"/>
        </w:rPr>
      </w:pPr>
      <w:r w:rsidRPr="00606CA2">
        <w:rPr>
          <w:rFonts w:ascii="Arial" w:hAnsi="Arial" w:cs="Arial"/>
          <w:b/>
          <w:bCs/>
          <w:spacing w:val="-3"/>
          <w:lang w:val="en-US"/>
        </w:rPr>
        <w:t>SHAREHOLDER’S DETAILS</w:t>
      </w:r>
    </w:p>
    <w:p w14:paraId="6BB722D5" w14:textId="4B2F0C5D" w:rsidR="00585D20" w:rsidRPr="00606CA2" w:rsidRDefault="00E54821" w:rsidP="00606CA2">
      <w:pPr>
        <w:shd w:val="clear" w:color="auto" w:fill="FFFFFF"/>
        <w:ind w:right="2957"/>
        <w:jc w:val="both"/>
        <w:rPr>
          <w:rFonts w:ascii="Arial" w:hAnsi="Arial" w:cs="Arial"/>
          <w:b/>
          <w:bCs/>
          <w:lang w:val="en-US"/>
        </w:rPr>
      </w:pPr>
      <w:r w:rsidRPr="00606CA2">
        <w:rPr>
          <w:rFonts w:ascii="Arial" w:hAnsi="Arial" w:cs="Arial"/>
          <w:b/>
          <w:bCs/>
          <w:lang w:val="en-US"/>
        </w:rPr>
        <w:t xml:space="preserve">  Name of the Shareholder</w:t>
      </w:r>
      <w:r w:rsidR="00866398" w:rsidRPr="00606CA2">
        <w:rPr>
          <w:rFonts w:ascii="Arial" w:hAnsi="Arial" w:cs="Arial"/>
          <w:b/>
          <w:bCs/>
          <w:lang w:val="en-US"/>
        </w:rPr>
        <w:t>:</w:t>
      </w:r>
    </w:p>
    <w:p w14:paraId="3A859AD9" w14:textId="77777777" w:rsidR="00866398" w:rsidRPr="00606CA2" w:rsidRDefault="00866398" w:rsidP="00606CA2">
      <w:pPr>
        <w:shd w:val="clear" w:color="auto" w:fill="FFFFFF"/>
        <w:ind w:left="108"/>
        <w:rPr>
          <w:rFonts w:ascii="Arial" w:hAnsi="Arial" w:cs="Arial"/>
          <w:bCs/>
          <w:lang w:val="en-US"/>
        </w:rPr>
      </w:pPr>
      <w:r w:rsidRPr="00606CA2">
        <w:rPr>
          <w:rFonts w:ascii="Arial" w:hAnsi="Arial" w:cs="Arial"/>
          <w:bCs/>
          <w:lang w:val="en-US"/>
        </w:rPr>
        <w:t>_______________________________________________</w:t>
      </w:r>
      <w:r w:rsidR="00CA386A" w:rsidRPr="00606CA2">
        <w:rPr>
          <w:rFonts w:ascii="Arial" w:hAnsi="Arial" w:cs="Arial"/>
          <w:bCs/>
          <w:lang w:val="en-US"/>
        </w:rPr>
        <w:t>_____________________________</w:t>
      </w:r>
      <w:r w:rsidR="001F3FF5" w:rsidRPr="00606CA2">
        <w:rPr>
          <w:rFonts w:ascii="Arial" w:hAnsi="Arial" w:cs="Arial"/>
          <w:bCs/>
          <w:lang w:val="en-US"/>
        </w:rPr>
        <w:t>_</w:t>
      </w:r>
    </w:p>
    <w:p w14:paraId="3A859ADA" w14:textId="77777777" w:rsidR="00866398" w:rsidRPr="00606CA2" w:rsidRDefault="00866398" w:rsidP="00606CA2">
      <w:pPr>
        <w:shd w:val="clear" w:color="auto" w:fill="FFFFFF"/>
        <w:ind w:left="108"/>
        <w:rPr>
          <w:rFonts w:ascii="Arial" w:hAnsi="Arial" w:cs="Arial"/>
          <w:b/>
          <w:bCs/>
          <w:lang w:val="en-US"/>
        </w:rPr>
      </w:pPr>
    </w:p>
    <w:p w14:paraId="600783F0" w14:textId="4A8A24DD" w:rsidR="00585D20" w:rsidRPr="00606CA2" w:rsidRDefault="00E54821" w:rsidP="00606CA2">
      <w:pPr>
        <w:shd w:val="clear" w:color="auto" w:fill="FFFFFF"/>
        <w:ind w:left="108"/>
        <w:rPr>
          <w:rFonts w:ascii="Arial" w:hAnsi="Arial" w:cs="Arial"/>
          <w:b/>
          <w:bCs/>
          <w:spacing w:val="-4"/>
          <w:lang w:val="en-US"/>
        </w:rPr>
      </w:pPr>
      <w:r w:rsidRPr="00606CA2">
        <w:rPr>
          <w:rFonts w:ascii="Arial" w:hAnsi="Arial" w:cs="Arial"/>
          <w:b/>
          <w:bCs/>
          <w:spacing w:val="-4"/>
          <w:lang w:val="en-US"/>
        </w:rPr>
        <w:t>Shareholder's personal identity number (company code):</w:t>
      </w:r>
    </w:p>
    <w:p w14:paraId="3A859ADE" w14:textId="77777777" w:rsidR="00866398" w:rsidRPr="00606CA2" w:rsidRDefault="00866398" w:rsidP="00606CA2">
      <w:pPr>
        <w:shd w:val="clear" w:color="auto" w:fill="FFFFFF"/>
        <w:ind w:left="119"/>
        <w:rPr>
          <w:rFonts w:ascii="Arial" w:hAnsi="Arial" w:cs="Arial"/>
          <w:bCs/>
          <w:lang w:val="en-US"/>
        </w:rPr>
      </w:pPr>
      <w:r w:rsidRPr="00606CA2">
        <w:rPr>
          <w:rFonts w:ascii="Arial" w:hAnsi="Arial" w:cs="Arial"/>
          <w:bCs/>
          <w:lang w:val="en-US"/>
        </w:rPr>
        <w:t>_______________________________________________</w:t>
      </w:r>
      <w:r w:rsidR="00CA386A" w:rsidRPr="00606CA2">
        <w:rPr>
          <w:rFonts w:ascii="Arial" w:hAnsi="Arial" w:cs="Arial"/>
          <w:bCs/>
          <w:lang w:val="en-US"/>
        </w:rPr>
        <w:t>_____________________________</w:t>
      </w:r>
      <w:r w:rsidRPr="00606CA2">
        <w:rPr>
          <w:rFonts w:ascii="Arial" w:hAnsi="Arial" w:cs="Arial"/>
          <w:bCs/>
          <w:lang w:val="en-US"/>
        </w:rPr>
        <w:t>_</w:t>
      </w:r>
    </w:p>
    <w:p w14:paraId="3A859ADF" w14:textId="77777777" w:rsidR="00866398" w:rsidRPr="00606CA2" w:rsidRDefault="00866398" w:rsidP="00606CA2">
      <w:pPr>
        <w:shd w:val="clear" w:color="auto" w:fill="FFFFFF"/>
        <w:ind w:left="119"/>
        <w:rPr>
          <w:rFonts w:ascii="Arial" w:hAnsi="Arial" w:cs="Arial"/>
          <w:lang w:val="en-US"/>
        </w:rPr>
      </w:pPr>
    </w:p>
    <w:p w14:paraId="0914E760" w14:textId="30B4FFC3" w:rsidR="00585D20" w:rsidRPr="00606CA2" w:rsidRDefault="00E54821" w:rsidP="00606CA2">
      <w:pPr>
        <w:shd w:val="clear" w:color="auto" w:fill="FFFFFF"/>
        <w:ind w:left="113"/>
        <w:rPr>
          <w:rFonts w:ascii="Arial" w:hAnsi="Arial" w:cs="Arial"/>
          <w:b/>
          <w:bCs/>
          <w:lang w:val="en-US"/>
        </w:rPr>
      </w:pPr>
      <w:r w:rsidRPr="00606CA2">
        <w:rPr>
          <w:rFonts w:ascii="Arial" w:hAnsi="Arial" w:cs="Arial"/>
          <w:b/>
          <w:lang w:val="en-US"/>
        </w:rPr>
        <w:t>Number of shares held by the shareholder:</w:t>
      </w:r>
    </w:p>
    <w:p w14:paraId="3A859AE2" w14:textId="65C74323" w:rsidR="00866398" w:rsidRPr="00606CA2" w:rsidRDefault="00E54821" w:rsidP="00606CA2">
      <w:pPr>
        <w:shd w:val="clear" w:color="auto" w:fill="FFFFFF"/>
        <w:rPr>
          <w:rFonts w:ascii="Arial" w:hAnsi="Arial" w:cs="Arial"/>
          <w:lang w:val="en-US"/>
        </w:rPr>
      </w:pPr>
      <w:r w:rsidRPr="00606CA2">
        <w:rPr>
          <w:rFonts w:ascii="Arial" w:hAnsi="Arial" w:cs="Arial"/>
          <w:bCs/>
          <w:lang w:val="en-US"/>
        </w:rPr>
        <w:t xml:space="preserve"> </w:t>
      </w:r>
      <w:r w:rsidR="00866398" w:rsidRPr="00606CA2">
        <w:rPr>
          <w:rFonts w:ascii="Arial" w:hAnsi="Arial" w:cs="Arial"/>
          <w:bCs/>
          <w:lang w:val="en-US"/>
        </w:rPr>
        <w:t>_____________________________________________________________________________</w:t>
      </w:r>
      <w:r w:rsidR="001F3FF5" w:rsidRPr="00606CA2">
        <w:rPr>
          <w:rFonts w:ascii="Arial" w:hAnsi="Arial" w:cs="Arial"/>
          <w:bCs/>
          <w:lang w:val="en-US"/>
        </w:rPr>
        <w:t>_</w:t>
      </w:r>
    </w:p>
    <w:p w14:paraId="239E535C" w14:textId="77777777" w:rsidR="00A7339D" w:rsidRPr="00606CA2" w:rsidRDefault="00A7339D" w:rsidP="00585D20">
      <w:pPr>
        <w:shd w:val="clear" w:color="auto" w:fill="FFFFFF"/>
        <w:rPr>
          <w:rFonts w:ascii="Arial" w:hAnsi="Arial" w:cs="Arial"/>
          <w:b/>
          <w:bCs/>
          <w:spacing w:val="-5"/>
          <w:lang w:val="en-US"/>
        </w:rPr>
      </w:pPr>
    </w:p>
    <w:p w14:paraId="0BF0B91B" w14:textId="505B78FA" w:rsidR="00A7339D" w:rsidRPr="00606CA2" w:rsidRDefault="00E54821" w:rsidP="00A7339D">
      <w:pPr>
        <w:shd w:val="clear" w:color="auto" w:fill="FFFFFF"/>
        <w:jc w:val="center"/>
        <w:rPr>
          <w:rFonts w:ascii="Arial" w:hAnsi="Arial" w:cs="Arial"/>
          <w:b/>
          <w:bCs/>
          <w:spacing w:val="-5"/>
          <w:lang w:val="en-US"/>
        </w:rPr>
      </w:pPr>
      <w:r w:rsidRPr="00606CA2">
        <w:rPr>
          <w:rFonts w:ascii="Arial" w:hAnsi="Arial" w:cs="Arial"/>
          <w:b/>
          <w:bCs/>
          <w:spacing w:val="-5"/>
          <w:lang w:val="en-US"/>
        </w:rPr>
        <w:t>VOTING ON PROCEDURAL MATTERS</w:t>
      </w:r>
    </w:p>
    <w:p w14:paraId="4E09DA61" w14:textId="30905ED4" w:rsidR="00A7339D" w:rsidRPr="00606CA2" w:rsidRDefault="00E54821" w:rsidP="00A7339D">
      <w:pPr>
        <w:shd w:val="clear" w:color="auto" w:fill="FFFFFF"/>
        <w:rPr>
          <w:rFonts w:ascii="Arial" w:hAnsi="Arial" w:cs="Arial"/>
          <w:bCs/>
          <w:i/>
          <w:spacing w:val="-5"/>
          <w:lang w:val="en-US"/>
        </w:rPr>
      </w:pPr>
      <w:r w:rsidRPr="00606CA2">
        <w:rPr>
          <w:rFonts w:ascii="Arial" w:hAnsi="Arial" w:cs="Arial"/>
          <w:bCs/>
          <w:i/>
          <w:spacing w:val="-5"/>
          <w:lang w:val="en-US"/>
        </w:rPr>
        <w:t>Please specify the persons you propose and vote 'FOR' below:</w:t>
      </w:r>
    </w:p>
    <w:tbl>
      <w:tblPr>
        <w:tblStyle w:val="TableGrid"/>
        <w:tblW w:w="0" w:type="auto"/>
        <w:tblInd w:w="-714" w:type="dxa"/>
        <w:tblLook w:val="04A0" w:firstRow="1" w:lastRow="0" w:firstColumn="1" w:lastColumn="0" w:noHBand="0" w:noVBand="1"/>
      </w:tblPr>
      <w:tblGrid>
        <w:gridCol w:w="709"/>
        <w:gridCol w:w="2268"/>
        <w:gridCol w:w="7365"/>
      </w:tblGrid>
      <w:tr w:rsidR="00A7339D" w:rsidRPr="00606CA2" w14:paraId="34E3236F" w14:textId="77777777" w:rsidTr="00A7339D">
        <w:trPr>
          <w:trHeight w:hRule="exact" w:val="551"/>
        </w:trPr>
        <w:tc>
          <w:tcPr>
            <w:tcW w:w="709" w:type="dxa"/>
          </w:tcPr>
          <w:p w14:paraId="2EFC158B" w14:textId="04E1E13D" w:rsidR="00A7339D" w:rsidRPr="00606CA2" w:rsidRDefault="00E54821" w:rsidP="00A7339D">
            <w:pPr>
              <w:jc w:val="center"/>
              <w:rPr>
                <w:rFonts w:ascii="Arial" w:hAnsi="Arial" w:cs="Arial"/>
                <w:b/>
                <w:bCs/>
                <w:spacing w:val="-5"/>
                <w:lang w:val="en-US"/>
              </w:rPr>
            </w:pPr>
            <w:r w:rsidRPr="00606CA2">
              <w:rPr>
                <w:rFonts w:ascii="Arial" w:hAnsi="Arial" w:cs="Arial"/>
                <w:b/>
                <w:bCs/>
                <w:spacing w:val="-5"/>
                <w:lang w:val="en-US"/>
              </w:rPr>
              <w:t>No.</w:t>
            </w:r>
          </w:p>
        </w:tc>
        <w:tc>
          <w:tcPr>
            <w:tcW w:w="2268" w:type="dxa"/>
          </w:tcPr>
          <w:p w14:paraId="17D33962" w14:textId="239B7FB0" w:rsidR="00A7339D" w:rsidRPr="00606CA2" w:rsidRDefault="00E54821" w:rsidP="00206A80">
            <w:pPr>
              <w:jc w:val="center"/>
              <w:rPr>
                <w:rFonts w:ascii="Arial" w:hAnsi="Arial" w:cs="Arial"/>
                <w:b/>
                <w:bCs/>
                <w:spacing w:val="-5"/>
                <w:lang w:val="en-US"/>
              </w:rPr>
            </w:pPr>
            <w:r w:rsidRPr="00606CA2">
              <w:rPr>
                <w:rFonts w:ascii="Arial" w:hAnsi="Arial" w:cs="Arial"/>
                <w:b/>
                <w:bCs/>
                <w:spacing w:val="-5"/>
                <w:lang w:val="en-US"/>
              </w:rPr>
              <w:t>Item</w:t>
            </w:r>
          </w:p>
        </w:tc>
        <w:tc>
          <w:tcPr>
            <w:tcW w:w="7365" w:type="dxa"/>
          </w:tcPr>
          <w:p w14:paraId="1D4D2DCF" w14:textId="56522624" w:rsidR="00A7339D" w:rsidRPr="00606CA2" w:rsidRDefault="00E54821" w:rsidP="00A7339D">
            <w:pPr>
              <w:jc w:val="center"/>
              <w:rPr>
                <w:rFonts w:ascii="Arial" w:hAnsi="Arial" w:cs="Arial"/>
                <w:b/>
                <w:bCs/>
                <w:spacing w:val="-5"/>
                <w:lang w:val="en-US"/>
              </w:rPr>
            </w:pPr>
            <w:r w:rsidRPr="00606CA2">
              <w:rPr>
                <w:rFonts w:ascii="Arial" w:hAnsi="Arial" w:cs="Arial"/>
                <w:b/>
                <w:bCs/>
                <w:spacing w:val="-5"/>
                <w:lang w:val="en-US"/>
              </w:rPr>
              <w:t>Resolution</w:t>
            </w:r>
          </w:p>
        </w:tc>
      </w:tr>
      <w:tr w:rsidR="00A7339D" w:rsidRPr="00606CA2" w14:paraId="10D9BA64" w14:textId="77777777" w:rsidTr="00A7339D">
        <w:tc>
          <w:tcPr>
            <w:tcW w:w="709" w:type="dxa"/>
          </w:tcPr>
          <w:p w14:paraId="08D32CDF" w14:textId="1BFD7A01" w:rsidR="00A7339D" w:rsidRPr="00606CA2" w:rsidRDefault="00A7339D" w:rsidP="00A7339D">
            <w:pPr>
              <w:rPr>
                <w:rFonts w:ascii="Arial" w:hAnsi="Arial" w:cs="Arial"/>
                <w:bCs/>
                <w:spacing w:val="-5"/>
                <w:lang w:val="en-US"/>
              </w:rPr>
            </w:pPr>
            <w:r w:rsidRPr="00606CA2">
              <w:rPr>
                <w:rFonts w:ascii="Arial" w:hAnsi="Arial" w:cs="Arial"/>
                <w:bCs/>
                <w:spacing w:val="-5"/>
                <w:lang w:val="en-US"/>
              </w:rPr>
              <w:t>1.</w:t>
            </w:r>
          </w:p>
        </w:tc>
        <w:tc>
          <w:tcPr>
            <w:tcW w:w="2268" w:type="dxa"/>
          </w:tcPr>
          <w:p w14:paraId="286D2ECB" w14:textId="09637B31" w:rsidR="00A7339D" w:rsidRPr="00606CA2" w:rsidRDefault="00E54821" w:rsidP="00206A80">
            <w:pPr>
              <w:jc w:val="both"/>
              <w:rPr>
                <w:rFonts w:ascii="Arial" w:hAnsi="Arial" w:cs="Arial"/>
                <w:bCs/>
                <w:spacing w:val="-5"/>
                <w:lang w:val="en-US"/>
              </w:rPr>
            </w:pPr>
            <w:r w:rsidRPr="00606CA2">
              <w:rPr>
                <w:rFonts w:ascii="Arial" w:hAnsi="Arial" w:cs="Arial"/>
                <w:bCs/>
                <w:spacing w:val="-5"/>
                <w:lang w:val="en-US"/>
              </w:rPr>
              <w:t>Election of the Chairperson of the meeting</w:t>
            </w:r>
          </w:p>
        </w:tc>
        <w:tc>
          <w:tcPr>
            <w:tcW w:w="7365" w:type="dxa"/>
          </w:tcPr>
          <w:p w14:paraId="65C7940C" w14:textId="5C88CE84" w:rsidR="00E54821" w:rsidRPr="00606CA2" w:rsidRDefault="00E54821" w:rsidP="00E54821">
            <w:pPr>
              <w:rPr>
                <w:rFonts w:ascii="Arial" w:hAnsi="Arial" w:cs="Arial"/>
                <w:bCs/>
                <w:spacing w:val="-5"/>
                <w:lang w:val="en-US"/>
              </w:rPr>
            </w:pPr>
            <w:r w:rsidRPr="00606CA2">
              <w:rPr>
                <w:rFonts w:ascii="Arial" w:hAnsi="Arial" w:cs="Arial"/>
                <w:bCs/>
                <w:spacing w:val="-5"/>
                <w:lang w:val="en-US"/>
              </w:rPr>
              <w:t>To propose to elect the following person as the Chairperson of the meeting and to vote “FOR” the proposed candidate:</w:t>
            </w:r>
          </w:p>
          <w:sdt>
            <w:sdtPr>
              <w:rPr>
                <w:rFonts w:ascii="Arial" w:hAnsi="Arial" w:cs="Arial"/>
                <w:color w:val="808080" w:themeColor="background1" w:themeShade="80"/>
                <w:lang w:val="en-US" w:eastAsia="en-US"/>
              </w:rPr>
              <w:id w:val="-2128535821"/>
              <w:placeholder>
                <w:docPart w:val="3CAB155814914ECDA3BA124A5937030D"/>
              </w:placeholder>
              <w:text/>
            </w:sdtPr>
            <w:sdtEndPr/>
            <w:sdtContent>
              <w:p w14:paraId="7FA8FC08" w14:textId="0E6383FA" w:rsidR="00A7339D" w:rsidRPr="00606CA2" w:rsidRDefault="00E54821" w:rsidP="00E54821">
                <w:pPr>
                  <w:widowControl/>
                  <w:autoSpaceDE/>
                  <w:autoSpaceDN/>
                  <w:adjustRightInd/>
                  <w:spacing w:before="120" w:after="120"/>
                  <w:rPr>
                    <w:rFonts w:ascii="Arial" w:hAnsi="Arial" w:cs="Arial"/>
                    <w:b/>
                    <w:lang w:val="en-US" w:eastAsia="en-US"/>
                  </w:rPr>
                </w:pPr>
                <w:r w:rsidRPr="00606CA2">
                  <w:rPr>
                    <w:rFonts w:ascii="Arial" w:hAnsi="Arial" w:cs="Arial"/>
                    <w:color w:val="808080" w:themeColor="background1" w:themeShade="80"/>
                    <w:lang w:val="en-US" w:eastAsia="en-US"/>
                  </w:rPr>
                  <w:t>Name, surname</w:t>
                </w:r>
              </w:p>
            </w:sdtContent>
          </w:sdt>
        </w:tc>
      </w:tr>
      <w:tr w:rsidR="00A7339D" w:rsidRPr="00606CA2" w14:paraId="6DE8984F" w14:textId="77777777" w:rsidTr="00A7339D">
        <w:tc>
          <w:tcPr>
            <w:tcW w:w="709" w:type="dxa"/>
          </w:tcPr>
          <w:p w14:paraId="0BD04EFF" w14:textId="05A45251" w:rsidR="00A7339D" w:rsidRPr="00606CA2" w:rsidRDefault="00A7339D" w:rsidP="00A7339D">
            <w:pPr>
              <w:rPr>
                <w:rFonts w:ascii="Arial" w:hAnsi="Arial" w:cs="Arial"/>
                <w:bCs/>
                <w:spacing w:val="-5"/>
                <w:lang w:val="en-US"/>
              </w:rPr>
            </w:pPr>
            <w:r w:rsidRPr="00606CA2">
              <w:rPr>
                <w:rFonts w:ascii="Arial" w:hAnsi="Arial" w:cs="Arial"/>
                <w:bCs/>
                <w:spacing w:val="-5"/>
                <w:lang w:val="en-US"/>
              </w:rPr>
              <w:t xml:space="preserve">2. </w:t>
            </w:r>
          </w:p>
        </w:tc>
        <w:tc>
          <w:tcPr>
            <w:tcW w:w="2268" w:type="dxa"/>
          </w:tcPr>
          <w:p w14:paraId="517336BF" w14:textId="135119EA" w:rsidR="00A7339D" w:rsidRPr="00606CA2" w:rsidRDefault="00E54821" w:rsidP="00206A80">
            <w:pPr>
              <w:jc w:val="both"/>
              <w:rPr>
                <w:rFonts w:ascii="Arial" w:hAnsi="Arial" w:cs="Arial"/>
                <w:bCs/>
                <w:spacing w:val="-5"/>
                <w:lang w:val="en-US"/>
              </w:rPr>
            </w:pPr>
            <w:r w:rsidRPr="00606CA2">
              <w:rPr>
                <w:rFonts w:ascii="Arial" w:hAnsi="Arial" w:cs="Arial"/>
                <w:bCs/>
                <w:spacing w:val="-5"/>
                <w:lang w:val="en-US"/>
              </w:rPr>
              <w:t>Election of the Secretary of the meeting</w:t>
            </w:r>
          </w:p>
        </w:tc>
        <w:tc>
          <w:tcPr>
            <w:tcW w:w="7365" w:type="dxa"/>
          </w:tcPr>
          <w:p w14:paraId="4F693509" w14:textId="02F484D5" w:rsidR="00A7339D" w:rsidRPr="00606CA2" w:rsidRDefault="00E54821" w:rsidP="00A7339D">
            <w:pPr>
              <w:rPr>
                <w:rFonts w:ascii="Arial" w:hAnsi="Arial" w:cs="Arial"/>
                <w:bCs/>
                <w:spacing w:val="-5"/>
                <w:lang w:val="en-US"/>
              </w:rPr>
            </w:pPr>
            <w:r w:rsidRPr="00606CA2">
              <w:rPr>
                <w:rFonts w:ascii="Arial" w:hAnsi="Arial" w:cs="Arial"/>
                <w:bCs/>
                <w:spacing w:val="-5"/>
                <w:lang w:val="en-US"/>
              </w:rPr>
              <w:t>To propose to elect the following person as the Secretary of the meeting and to vote “FOR” the proposed candidate:</w:t>
            </w:r>
          </w:p>
          <w:sdt>
            <w:sdtPr>
              <w:rPr>
                <w:rFonts w:ascii="Arial" w:hAnsi="Arial" w:cs="Arial"/>
                <w:color w:val="808080" w:themeColor="background1" w:themeShade="80"/>
                <w:lang w:val="en-US" w:eastAsia="en-US"/>
              </w:rPr>
              <w:id w:val="-1515762275"/>
              <w:placeholder>
                <w:docPart w:val="6127E5E8841D49FB8E47DD30E10B9F74"/>
              </w:placeholder>
              <w:text/>
            </w:sdtPr>
            <w:sdtEndPr/>
            <w:sdtContent>
              <w:p w14:paraId="4C081A5F" w14:textId="6D5FC877" w:rsidR="00A7339D" w:rsidRPr="00606CA2" w:rsidRDefault="00E54821" w:rsidP="00E54821">
                <w:pPr>
                  <w:widowControl/>
                  <w:autoSpaceDE/>
                  <w:autoSpaceDN/>
                  <w:adjustRightInd/>
                  <w:spacing w:before="120" w:after="120"/>
                  <w:rPr>
                    <w:rFonts w:ascii="Arial" w:hAnsi="Arial" w:cs="Arial"/>
                    <w:b/>
                    <w:lang w:val="en-US" w:eastAsia="en-US"/>
                  </w:rPr>
                </w:pPr>
                <w:r w:rsidRPr="00606CA2">
                  <w:rPr>
                    <w:rFonts w:ascii="Arial" w:hAnsi="Arial" w:cs="Arial"/>
                    <w:color w:val="808080" w:themeColor="background1" w:themeShade="80"/>
                    <w:lang w:val="en-US" w:eastAsia="en-US"/>
                  </w:rPr>
                  <w:t>Name, surname</w:t>
                </w:r>
              </w:p>
            </w:sdtContent>
          </w:sdt>
        </w:tc>
      </w:tr>
      <w:tr w:rsidR="00A7339D" w:rsidRPr="00606CA2" w14:paraId="2A5113A0" w14:textId="77777777" w:rsidTr="00A7339D">
        <w:tc>
          <w:tcPr>
            <w:tcW w:w="709" w:type="dxa"/>
          </w:tcPr>
          <w:p w14:paraId="0BD52619" w14:textId="036AA637" w:rsidR="00A7339D" w:rsidRPr="00606CA2" w:rsidRDefault="00A7339D" w:rsidP="00A7339D">
            <w:pPr>
              <w:rPr>
                <w:rFonts w:ascii="Arial" w:hAnsi="Arial" w:cs="Arial"/>
                <w:bCs/>
                <w:spacing w:val="-5"/>
                <w:lang w:val="en-US"/>
              </w:rPr>
            </w:pPr>
            <w:r w:rsidRPr="00606CA2">
              <w:rPr>
                <w:rFonts w:ascii="Arial" w:hAnsi="Arial" w:cs="Arial"/>
                <w:bCs/>
                <w:spacing w:val="-5"/>
                <w:lang w:val="en-US"/>
              </w:rPr>
              <w:t>3.</w:t>
            </w:r>
          </w:p>
        </w:tc>
        <w:tc>
          <w:tcPr>
            <w:tcW w:w="2268" w:type="dxa"/>
          </w:tcPr>
          <w:p w14:paraId="0B234668" w14:textId="38D195EF" w:rsidR="00A7339D" w:rsidRPr="00606CA2" w:rsidRDefault="00A57B16" w:rsidP="00206A80">
            <w:pPr>
              <w:jc w:val="both"/>
              <w:rPr>
                <w:rFonts w:ascii="Arial" w:hAnsi="Arial" w:cs="Arial"/>
                <w:bCs/>
                <w:spacing w:val="-5"/>
                <w:lang w:val="en-US"/>
              </w:rPr>
            </w:pPr>
            <w:r w:rsidRPr="00606CA2">
              <w:rPr>
                <w:rFonts w:ascii="Arial" w:hAnsi="Arial" w:cs="Arial"/>
                <w:bCs/>
                <w:spacing w:val="-5"/>
                <w:lang w:val="en-US"/>
              </w:rPr>
              <w:t xml:space="preserve">Election of the person responsible for performance of actions provided for in paragraph 2 and 3 of Article 22 of the Law on Companies of the Republic of Lithuania </w:t>
            </w:r>
          </w:p>
        </w:tc>
        <w:tc>
          <w:tcPr>
            <w:tcW w:w="7365" w:type="dxa"/>
          </w:tcPr>
          <w:p w14:paraId="2277A728" w14:textId="07F06A57" w:rsidR="00A7339D" w:rsidRPr="00606CA2" w:rsidRDefault="00A57B16" w:rsidP="00A57B16">
            <w:pPr>
              <w:jc w:val="both"/>
              <w:rPr>
                <w:rFonts w:ascii="Arial" w:hAnsi="Arial" w:cs="Arial"/>
                <w:bCs/>
                <w:spacing w:val="-5"/>
                <w:lang w:val="en-US"/>
              </w:rPr>
            </w:pPr>
            <w:r w:rsidRPr="00606CA2">
              <w:rPr>
                <w:rFonts w:ascii="Arial" w:hAnsi="Arial" w:cs="Arial"/>
                <w:bCs/>
                <w:spacing w:val="-5"/>
                <w:lang w:val="en-US"/>
              </w:rPr>
              <w:t>To propose to elect the following person as the person responsible for performance of actions provided for in paragraph 2 and 3 of Article 22 of the Law on Companies of the Republic of Lithuania and to vote “FOR” the proposed candidate:</w:t>
            </w:r>
          </w:p>
          <w:sdt>
            <w:sdtPr>
              <w:rPr>
                <w:rFonts w:ascii="Arial" w:hAnsi="Arial" w:cs="Arial"/>
                <w:color w:val="808080" w:themeColor="background1" w:themeShade="80"/>
                <w:lang w:val="en-US" w:eastAsia="en-US"/>
              </w:rPr>
              <w:id w:val="1946344885"/>
              <w:placeholder>
                <w:docPart w:val="7BA41D091B814EBBA206A1B7BD0CF4B4"/>
              </w:placeholder>
              <w:text/>
            </w:sdtPr>
            <w:sdtEndPr/>
            <w:sdtContent>
              <w:p w14:paraId="6350B588" w14:textId="44C9A903" w:rsidR="008C76BB" w:rsidRPr="00606CA2" w:rsidRDefault="00A57B16" w:rsidP="00A57B16">
                <w:pPr>
                  <w:spacing w:before="120" w:after="120"/>
                  <w:rPr>
                    <w:rFonts w:ascii="Arial" w:hAnsi="Arial" w:cs="Arial"/>
                    <w:b/>
                    <w:lang w:val="en-US"/>
                  </w:rPr>
                </w:pPr>
                <w:r w:rsidRPr="00606CA2">
                  <w:rPr>
                    <w:rFonts w:ascii="Arial" w:hAnsi="Arial" w:cs="Arial"/>
                    <w:color w:val="808080" w:themeColor="background1" w:themeShade="80"/>
                    <w:lang w:val="en-US" w:eastAsia="en-US"/>
                  </w:rPr>
                  <w:t>Name, surname</w:t>
                </w:r>
              </w:p>
            </w:sdtContent>
          </w:sdt>
        </w:tc>
      </w:tr>
    </w:tbl>
    <w:p w14:paraId="0AFD1298" w14:textId="77777777" w:rsidR="00A7339D" w:rsidRPr="00606CA2" w:rsidRDefault="00A7339D" w:rsidP="00A7339D">
      <w:pPr>
        <w:shd w:val="clear" w:color="auto" w:fill="FFFFFF"/>
        <w:rPr>
          <w:rFonts w:ascii="Arial" w:hAnsi="Arial" w:cs="Arial"/>
          <w:bCs/>
          <w:i/>
          <w:spacing w:val="-5"/>
          <w:lang w:val="en-US"/>
        </w:rPr>
      </w:pPr>
    </w:p>
    <w:p w14:paraId="3D4E96D4" w14:textId="082CE1E8" w:rsidR="00A7339D" w:rsidRPr="00606CA2" w:rsidRDefault="00A57B16" w:rsidP="00A7339D">
      <w:pPr>
        <w:shd w:val="clear" w:color="auto" w:fill="FFFFFF"/>
        <w:jc w:val="center"/>
        <w:rPr>
          <w:rFonts w:ascii="Arial" w:hAnsi="Arial" w:cs="Arial"/>
          <w:b/>
          <w:bCs/>
          <w:spacing w:val="-5"/>
          <w:lang w:val="en-US"/>
        </w:rPr>
      </w:pPr>
      <w:r w:rsidRPr="00606CA2">
        <w:rPr>
          <w:rFonts w:ascii="Arial" w:hAnsi="Arial" w:cs="Arial"/>
          <w:b/>
          <w:bCs/>
          <w:spacing w:val="-5"/>
          <w:lang w:val="en-US"/>
        </w:rPr>
        <w:t>VOTING ON AGENDA ITEMS</w:t>
      </w:r>
    </w:p>
    <w:p w14:paraId="3A859AE5" w14:textId="2D92C7DB" w:rsidR="00B860E6" w:rsidRPr="00606CA2" w:rsidRDefault="00A57B16" w:rsidP="00606CA2">
      <w:pPr>
        <w:shd w:val="clear" w:color="auto" w:fill="FFFFFF"/>
        <w:rPr>
          <w:rFonts w:ascii="Arial" w:hAnsi="Arial" w:cs="Arial"/>
          <w:lang w:val="en-US"/>
        </w:rPr>
      </w:pPr>
      <w:r w:rsidRPr="00606CA2">
        <w:rPr>
          <w:rFonts w:ascii="Arial" w:hAnsi="Arial" w:cs="Arial"/>
          <w:bCs/>
          <w:i/>
          <w:iCs/>
          <w:spacing w:val="-1"/>
          <w:lang w:val="en-US"/>
        </w:rPr>
        <w:t>Please indicate your choice “FOR” or “AGAINST” by circling the respective word in the table below</w:t>
      </w:r>
      <w:r w:rsidR="00EC64BD" w:rsidRPr="00606CA2">
        <w:rPr>
          <w:rFonts w:ascii="Arial" w:hAnsi="Arial" w:cs="Arial"/>
          <w:bCs/>
          <w:i/>
          <w:iCs/>
          <w:spacing w:val="-1"/>
          <w:lang w:val="en-US"/>
        </w:rPr>
        <w:t>.</w:t>
      </w:r>
    </w:p>
    <w:tbl>
      <w:tblPr>
        <w:tblW w:w="10348" w:type="dxa"/>
        <w:tblInd w:w="-669" w:type="dxa"/>
        <w:tblLayout w:type="fixed"/>
        <w:tblCellMar>
          <w:left w:w="40" w:type="dxa"/>
          <w:right w:w="40" w:type="dxa"/>
        </w:tblCellMar>
        <w:tblLook w:val="0000" w:firstRow="0" w:lastRow="0" w:firstColumn="0" w:lastColumn="0" w:noHBand="0" w:noVBand="0"/>
      </w:tblPr>
      <w:tblGrid>
        <w:gridCol w:w="709"/>
        <w:gridCol w:w="2223"/>
        <w:gridCol w:w="6"/>
        <w:gridCol w:w="5097"/>
        <w:gridCol w:w="993"/>
        <w:gridCol w:w="1320"/>
      </w:tblGrid>
      <w:tr w:rsidR="00D92A74" w:rsidRPr="00606CA2" w14:paraId="3A859AEB" w14:textId="77777777" w:rsidTr="00AD533F">
        <w:trPr>
          <w:trHeight w:hRule="exact" w:val="797"/>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3A859AE7" w14:textId="1AD7BA7E" w:rsidR="00B860E6" w:rsidRPr="00606CA2" w:rsidRDefault="00A57B16" w:rsidP="00231981">
            <w:pPr>
              <w:shd w:val="clear" w:color="auto" w:fill="FFFFFF"/>
              <w:ind w:left="101"/>
              <w:jc w:val="center"/>
              <w:rPr>
                <w:rFonts w:ascii="Arial" w:hAnsi="Arial" w:cs="Arial"/>
                <w:b/>
                <w:lang w:val="en-US"/>
              </w:rPr>
            </w:pPr>
            <w:r w:rsidRPr="00606CA2">
              <w:rPr>
                <w:rFonts w:ascii="Arial" w:hAnsi="Arial" w:cs="Arial"/>
                <w:b/>
                <w:lang w:val="en-US"/>
              </w:rPr>
              <w:t>Item No</w:t>
            </w:r>
            <w:r w:rsidR="00B860E6" w:rsidRPr="00606CA2">
              <w:rPr>
                <w:rFonts w:ascii="Arial" w:hAnsi="Arial" w:cs="Arial"/>
                <w:b/>
                <w:lang w:val="en-US"/>
              </w:rPr>
              <w:t>.</w:t>
            </w:r>
          </w:p>
        </w:tc>
        <w:tc>
          <w:tcPr>
            <w:tcW w:w="2229"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3A859AE8" w14:textId="027CBBED" w:rsidR="00B860E6" w:rsidRPr="00606CA2" w:rsidRDefault="00A57B16" w:rsidP="00206A80">
            <w:pPr>
              <w:shd w:val="clear" w:color="auto" w:fill="FFFFFF"/>
              <w:ind w:left="538"/>
              <w:jc w:val="both"/>
              <w:rPr>
                <w:rFonts w:ascii="Arial" w:hAnsi="Arial" w:cs="Arial"/>
                <w:b/>
                <w:lang w:val="en-US"/>
              </w:rPr>
            </w:pPr>
            <w:r w:rsidRPr="00606CA2">
              <w:rPr>
                <w:rFonts w:ascii="Arial" w:hAnsi="Arial" w:cs="Arial"/>
                <w:b/>
                <w:lang w:val="en-US"/>
              </w:rPr>
              <w:t>Agenda item</w:t>
            </w:r>
          </w:p>
        </w:tc>
        <w:tc>
          <w:tcPr>
            <w:tcW w:w="5097" w:type="dxa"/>
            <w:tcBorders>
              <w:top w:val="single" w:sz="4" w:space="0" w:color="auto"/>
              <w:left w:val="single" w:sz="4" w:space="0" w:color="auto"/>
              <w:bottom w:val="single" w:sz="6" w:space="0" w:color="auto"/>
              <w:right w:val="single" w:sz="6" w:space="0" w:color="auto"/>
            </w:tcBorders>
            <w:shd w:val="clear" w:color="auto" w:fill="FFFFFF"/>
            <w:vAlign w:val="center"/>
          </w:tcPr>
          <w:p w14:paraId="3A859AE9" w14:textId="1715EF94" w:rsidR="00B860E6" w:rsidRPr="00606CA2" w:rsidRDefault="00A57B16" w:rsidP="00231981">
            <w:pPr>
              <w:shd w:val="clear" w:color="auto" w:fill="FFFFFF"/>
              <w:ind w:left="950"/>
              <w:jc w:val="center"/>
              <w:rPr>
                <w:rFonts w:ascii="Arial" w:hAnsi="Arial" w:cs="Arial"/>
                <w:b/>
                <w:lang w:val="en-US"/>
              </w:rPr>
            </w:pPr>
            <w:r w:rsidRPr="00606CA2">
              <w:rPr>
                <w:rFonts w:ascii="Arial" w:hAnsi="Arial" w:cs="Arial"/>
                <w:b/>
                <w:lang w:val="en-US"/>
              </w:rPr>
              <w:t>Draft resolution</w:t>
            </w:r>
          </w:p>
        </w:tc>
        <w:tc>
          <w:tcPr>
            <w:tcW w:w="2313"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14:paraId="3A859AEA" w14:textId="1B81B50D" w:rsidR="00B860E6" w:rsidRPr="00606CA2" w:rsidRDefault="00A57B16" w:rsidP="00231981">
            <w:pPr>
              <w:shd w:val="clear" w:color="auto" w:fill="FFFFFF"/>
              <w:ind w:right="91"/>
              <w:jc w:val="center"/>
              <w:rPr>
                <w:rFonts w:ascii="Arial" w:hAnsi="Arial" w:cs="Arial"/>
                <w:b/>
                <w:lang w:val="en-US"/>
              </w:rPr>
            </w:pPr>
            <w:r w:rsidRPr="00606CA2">
              <w:rPr>
                <w:rFonts w:ascii="Arial" w:hAnsi="Arial" w:cs="Arial"/>
                <w:b/>
                <w:spacing w:val="-6"/>
                <w:lang w:val="en-US"/>
              </w:rPr>
              <w:t>Shareholder’s vote</w:t>
            </w:r>
          </w:p>
        </w:tc>
      </w:tr>
      <w:tr w:rsidR="00AD533F" w:rsidRPr="00606CA2" w14:paraId="3A859B5A" w14:textId="77777777" w:rsidTr="00AD533F">
        <w:trPr>
          <w:trHeight w:val="11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3A859B51" w14:textId="1DE8BF46" w:rsidR="00AD533F" w:rsidRPr="00606CA2" w:rsidRDefault="00AD533F" w:rsidP="00627098">
            <w:pPr>
              <w:pStyle w:val="ListParagraph"/>
              <w:shd w:val="clear" w:color="auto" w:fill="FFFFFF"/>
              <w:ind w:left="360" w:hanging="117"/>
              <w:rPr>
                <w:rFonts w:ascii="Arial" w:hAnsi="Arial" w:cs="Arial"/>
                <w:lang w:val="en-US"/>
              </w:rPr>
            </w:pPr>
            <w:r w:rsidRPr="00606CA2">
              <w:rPr>
                <w:rFonts w:ascii="Arial" w:hAnsi="Arial" w:cs="Arial"/>
                <w:lang w:val="en-US"/>
              </w:rPr>
              <w:t>1.</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2" w14:textId="1E1A9608" w:rsidR="00AD533F" w:rsidRPr="00606CA2" w:rsidRDefault="008B1205" w:rsidP="00206A80">
            <w:pPr>
              <w:jc w:val="both"/>
              <w:rPr>
                <w:rFonts w:ascii="Arial" w:hAnsi="Arial" w:cs="Arial"/>
                <w:lang w:val="en-US"/>
              </w:rPr>
            </w:pPr>
            <w:r w:rsidRPr="008B1205">
              <w:rPr>
                <w:rFonts w:ascii="Arial" w:hAnsi="Arial" w:cs="Arial"/>
                <w:lang w:val="en-US"/>
              </w:rPr>
              <w:t>Regarding the approval of the new wording of the Articles of Association of AB “Ignitis gamyba” and the power of attorney.</w:t>
            </w:r>
          </w:p>
        </w:tc>
        <w:tc>
          <w:tcPr>
            <w:tcW w:w="5103" w:type="dxa"/>
            <w:gridSpan w:val="2"/>
            <w:tcBorders>
              <w:top w:val="single" w:sz="4" w:space="0" w:color="auto"/>
              <w:left w:val="single" w:sz="6" w:space="0" w:color="auto"/>
              <w:bottom w:val="single" w:sz="4" w:space="0" w:color="auto"/>
              <w:right w:val="single" w:sz="4" w:space="0" w:color="auto"/>
            </w:tcBorders>
            <w:shd w:val="clear" w:color="auto" w:fill="FFFFFF"/>
          </w:tcPr>
          <w:p w14:paraId="3A859B53" w14:textId="4157340B" w:rsidR="00AD533F" w:rsidRPr="008B1205" w:rsidRDefault="008B1205" w:rsidP="004C235E">
            <w:pPr>
              <w:ind w:right="55"/>
              <w:jc w:val="both"/>
              <w:rPr>
                <w:rFonts w:ascii="Arial" w:hAnsi="Arial" w:cs="Arial"/>
                <w:lang w:val="en-US"/>
              </w:rPr>
            </w:pPr>
            <w:r w:rsidRPr="008B1205">
              <w:rPr>
                <w:rFonts w:ascii="Arial" w:hAnsi="Arial" w:cs="Arial"/>
              </w:rPr>
              <w:t>1.1. To approve the new wording of the Articles of Association of AB “Ignitis gamyba” (enclosed).</w:t>
            </w:r>
            <w:r w:rsidRPr="008B1205">
              <w:rPr>
                <w:rFonts w:ascii="Arial" w:hAnsi="Arial" w:cs="Arial"/>
              </w:rPr>
              <w:br/>
              <w:t>1.2. To authorize the General Director of AB “Ignitis gamyba” or another person authorized by him to sign the amended Articles of Association of AB “Ignitis gamyba” and to perform all actions necessary for the implementation of this decision.</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859B55" w14:textId="62A0D217" w:rsidR="00AD533F" w:rsidRPr="00606CA2" w:rsidRDefault="00AD533F" w:rsidP="00FD6EB3">
            <w:pPr>
              <w:shd w:val="clear" w:color="auto" w:fill="FFFFFF"/>
              <w:ind w:left="10"/>
              <w:rPr>
                <w:rFonts w:ascii="Arial" w:hAnsi="Arial" w:cs="Arial"/>
                <w:spacing w:val="-12"/>
                <w:lang w:val="en-US"/>
              </w:rPr>
            </w:pPr>
            <w:r w:rsidRPr="00606CA2">
              <w:rPr>
                <w:rFonts w:ascii="Arial" w:hAnsi="Arial" w:cs="Arial"/>
                <w:spacing w:val="-12"/>
                <w:lang w:val="en-US"/>
              </w:rPr>
              <w:t>„FOR“</w:t>
            </w:r>
          </w:p>
          <w:p w14:paraId="61125FF3" w14:textId="77777777" w:rsidR="00AD533F" w:rsidRDefault="00AD533F" w:rsidP="00FD6EB3">
            <w:pPr>
              <w:shd w:val="clear" w:color="auto" w:fill="FFFFFF"/>
              <w:ind w:left="10"/>
              <w:jc w:val="center"/>
              <w:rPr>
                <w:rFonts w:ascii="Arial" w:hAnsi="Arial" w:cs="Arial"/>
                <w:spacing w:val="-12"/>
                <w:lang w:val="en-US"/>
              </w:rPr>
            </w:pPr>
          </w:p>
          <w:p w14:paraId="3A859B56" w14:textId="77777777" w:rsidR="00AD533F" w:rsidRPr="00606CA2" w:rsidRDefault="00AD533F" w:rsidP="00AD533F">
            <w:pPr>
              <w:shd w:val="clear" w:color="auto" w:fill="FFFFFF"/>
              <w:ind w:left="10"/>
              <w:jc w:val="center"/>
              <w:rPr>
                <w:rFonts w:ascii="Arial" w:hAnsi="Arial" w:cs="Arial"/>
                <w:spacing w:val="-12"/>
                <w:lang w:val="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67C20988" w14:textId="77777777" w:rsidR="00AD533F" w:rsidRPr="00606CA2" w:rsidRDefault="00AD533F" w:rsidP="00FD6EB3">
            <w:pPr>
              <w:shd w:val="clear" w:color="auto" w:fill="FFFFFF"/>
              <w:ind w:right="149"/>
              <w:jc w:val="center"/>
              <w:rPr>
                <w:rFonts w:ascii="Arial" w:hAnsi="Arial" w:cs="Arial"/>
                <w:lang w:val="en-US"/>
              </w:rPr>
            </w:pPr>
            <w:r w:rsidRPr="00606CA2">
              <w:rPr>
                <w:rFonts w:ascii="Arial" w:hAnsi="Arial" w:cs="Arial"/>
                <w:lang w:val="en-US"/>
              </w:rPr>
              <w:t>„AGAINST</w:t>
            </w:r>
            <w:r>
              <w:rPr>
                <w:rFonts w:ascii="Arial" w:hAnsi="Arial" w:cs="Arial"/>
                <w:lang w:val="en-US"/>
              </w:rPr>
              <w:t>”</w:t>
            </w:r>
          </w:p>
          <w:p w14:paraId="19F48E42" w14:textId="77777777" w:rsidR="00AD533F" w:rsidRPr="00606CA2" w:rsidRDefault="00AD533F" w:rsidP="00FD6EB3">
            <w:pPr>
              <w:shd w:val="clear" w:color="auto" w:fill="FFFFFF"/>
              <w:ind w:right="149"/>
              <w:jc w:val="center"/>
              <w:rPr>
                <w:rFonts w:ascii="Arial" w:hAnsi="Arial" w:cs="Arial"/>
                <w:lang w:val="en-US"/>
              </w:rPr>
            </w:pPr>
          </w:p>
          <w:p w14:paraId="56024A60" w14:textId="77777777" w:rsidR="00AD533F" w:rsidRPr="00606CA2" w:rsidRDefault="00AD533F" w:rsidP="00FD6EB3">
            <w:pPr>
              <w:shd w:val="clear" w:color="auto" w:fill="FFFFFF"/>
              <w:ind w:right="149"/>
              <w:jc w:val="center"/>
              <w:rPr>
                <w:rFonts w:ascii="Arial" w:hAnsi="Arial" w:cs="Arial"/>
                <w:lang w:val="en-US"/>
              </w:rPr>
            </w:pPr>
          </w:p>
          <w:p w14:paraId="30EC1AE5" w14:textId="77777777" w:rsidR="00AD533F" w:rsidRPr="00606CA2" w:rsidRDefault="00AD533F" w:rsidP="00FD6EB3">
            <w:pPr>
              <w:shd w:val="clear" w:color="auto" w:fill="FFFFFF"/>
              <w:ind w:right="149"/>
              <w:jc w:val="center"/>
              <w:rPr>
                <w:rFonts w:ascii="Arial" w:hAnsi="Arial" w:cs="Arial"/>
                <w:lang w:val="en-US"/>
              </w:rPr>
            </w:pPr>
          </w:p>
          <w:p w14:paraId="3A859B59" w14:textId="676B3668" w:rsidR="00AD533F" w:rsidRPr="00606CA2" w:rsidRDefault="00AD533F" w:rsidP="00AD533F">
            <w:pPr>
              <w:shd w:val="clear" w:color="auto" w:fill="FFFFFF"/>
              <w:ind w:right="149"/>
              <w:jc w:val="center"/>
              <w:rPr>
                <w:rFonts w:ascii="Arial" w:hAnsi="Arial" w:cs="Arial"/>
                <w:lang w:val="en-US"/>
              </w:rPr>
            </w:pPr>
          </w:p>
        </w:tc>
      </w:tr>
    </w:tbl>
    <w:p w14:paraId="293F1368" w14:textId="77777777" w:rsidR="00AD533F" w:rsidRDefault="00AD533F" w:rsidP="000E601B">
      <w:pPr>
        <w:shd w:val="clear" w:color="auto" w:fill="FFFFFF"/>
        <w:jc w:val="both"/>
        <w:rPr>
          <w:rFonts w:ascii="Arial" w:hAnsi="Arial" w:cs="Arial"/>
          <w:lang w:val="en-US"/>
        </w:rPr>
      </w:pPr>
    </w:p>
    <w:p w14:paraId="19644ED2" w14:textId="2235E50E" w:rsidR="00990BDA" w:rsidRPr="00606CA2" w:rsidRDefault="00990BDA" w:rsidP="000E601B">
      <w:pPr>
        <w:shd w:val="clear" w:color="auto" w:fill="FFFFFF"/>
        <w:jc w:val="both"/>
        <w:rPr>
          <w:rFonts w:ascii="Arial" w:hAnsi="Arial" w:cs="Arial"/>
          <w:lang w:val="en-US"/>
        </w:rPr>
      </w:pPr>
      <w:r w:rsidRPr="00606CA2">
        <w:rPr>
          <w:rFonts w:ascii="Arial" w:hAnsi="Arial" w:cs="Arial"/>
          <w:lang w:val="en-US"/>
        </w:rPr>
        <w:t xml:space="preserve">The information and documents related to the </w:t>
      </w:r>
      <w:r w:rsidR="008B1205">
        <w:rPr>
          <w:rFonts w:ascii="Arial" w:hAnsi="Arial" w:cs="Arial"/>
          <w:lang w:val="en-US"/>
        </w:rPr>
        <w:t>Extrao</w:t>
      </w:r>
      <w:bookmarkStart w:id="0" w:name="_GoBack"/>
      <w:bookmarkEnd w:id="0"/>
      <w:r w:rsidR="00C14B6E" w:rsidRPr="00606CA2">
        <w:rPr>
          <w:rFonts w:ascii="Arial" w:hAnsi="Arial" w:cs="Arial"/>
          <w:lang w:val="en-US"/>
        </w:rPr>
        <w:t>rdinary</w:t>
      </w:r>
      <w:r w:rsidRPr="00606CA2">
        <w:rPr>
          <w:rFonts w:ascii="Arial" w:hAnsi="Arial" w:cs="Arial"/>
          <w:lang w:val="en-US"/>
        </w:rPr>
        <w:t xml:space="preserve"> General Meeting of Shareholders of </w:t>
      </w:r>
      <w:r w:rsidR="004C235E" w:rsidRPr="00606CA2">
        <w:rPr>
          <w:rFonts w:ascii="Arial" w:hAnsi="Arial" w:cs="Arial"/>
          <w:lang w:val="en-US"/>
        </w:rPr>
        <w:t>AB “Ignitis gamyba”</w:t>
      </w:r>
      <w:r w:rsidRPr="00606CA2">
        <w:rPr>
          <w:rFonts w:ascii="Arial" w:hAnsi="Arial" w:cs="Arial"/>
          <w:lang w:val="en-US"/>
        </w:rPr>
        <w:t xml:space="preserve"> is publicly available on the company's website</w:t>
      </w:r>
      <w:r w:rsidR="004C235E" w:rsidRPr="00606CA2">
        <w:rPr>
          <w:rFonts w:ascii="Arial" w:hAnsi="Arial" w:cs="Arial"/>
          <w:lang w:val="en-US"/>
        </w:rPr>
        <w:t xml:space="preserve"> www.ignitisgamyba.lt</w:t>
      </w:r>
      <w:r w:rsidRPr="00606CA2">
        <w:rPr>
          <w:rFonts w:ascii="Arial" w:hAnsi="Arial" w:cs="Arial"/>
          <w:lang w:val="en-US"/>
        </w:rPr>
        <w:t xml:space="preserve"> and on the stock exchange </w:t>
      </w:r>
      <w:r w:rsidR="00AD533F">
        <w:rPr>
          <w:rFonts w:ascii="Arial" w:hAnsi="Arial" w:cs="Arial"/>
          <w:lang w:val="en-US"/>
        </w:rPr>
        <w:t xml:space="preserve">AB </w:t>
      </w:r>
      <w:r w:rsidRPr="00606CA2">
        <w:rPr>
          <w:rFonts w:ascii="Arial" w:hAnsi="Arial" w:cs="Arial"/>
          <w:lang w:val="en-US"/>
        </w:rPr>
        <w:t>Nasdaq Vilnius www.nasdaqbaltic.com.</w:t>
      </w:r>
    </w:p>
    <w:p w14:paraId="7A70109D" w14:textId="77777777" w:rsidR="008C76BB" w:rsidRPr="00606CA2" w:rsidRDefault="008C76BB" w:rsidP="000E601B">
      <w:pPr>
        <w:shd w:val="clear" w:color="auto" w:fill="FFFFFF"/>
        <w:jc w:val="both"/>
        <w:rPr>
          <w:rFonts w:ascii="Arial" w:hAnsi="Arial" w:cs="Arial"/>
          <w:lang w:val="en-US"/>
        </w:rPr>
      </w:pPr>
    </w:p>
    <w:p w14:paraId="3A859B73" w14:textId="6FCA6206" w:rsidR="000E601B" w:rsidRDefault="00990BDA" w:rsidP="00210B47">
      <w:pPr>
        <w:shd w:val="clear" w:color="auto" w:fill="FFFFFF"/>
        <w:jc w:val="both"/>
        <w:rPr>
          <w:rFonts w:ascii="Arial" w:hAnsi="Arial" w:cs="Arial"/>
          <w:lang w:val="en-US"/>
        </w:rPr>
      </w:pPr>
      <w:r w:rsidRPr="00606CA2">
        <w:rPr>
          <w:rFonts w:ascii="Arial" w:hAnsi="Arial" w:cs="Arial"/>
          <w:lang w:val="en-US"/>
        </w:rPr>
        <w:t>According to the provisions of the laws, the general ballot paper will contain all the proposed draft decisions proposed before general ballot paper is sent if any, will be received.</w:t>
      </w:r>
    </w:p>
    <w:p w14:paraId="421F6AA7" w14:textId="4A4B66DA" w:rsidR="00AD533F" w:rsidRDefault="00AD533F" w:rsidP="00210B47">
      <w:pPr>
        <w:shd w:val="clear" w:color="auto" w:fill="FFFFFF"/>
        <w:jc w:val="both"/>
        <w:rPr>
          <w:rFonts w:ascii="Arial" w:hAnsi="Arial" w:cs="Arial"/>
          <w:lang w:val="en-US"/>
        </w:rPr>
      </w:pPr>
    </w:p>
    <w:p w14:paraId="49B59F66" w14:textId="77777777" w:rsidR="00AD533F" w:rsidRPr="00606CA2" w:rsidRDefault="00AD533F" w:rsidP="00210B47">
      <w:pPr>
        <w:shd w:val="clear" w:color="auto" w:fill="FFFFFF"/>
        <w:jc w:val="both"/>
        <w:rPr>
          <w:rFonts w:ascii="Arial" w:hAnsi="Arial" w:cs="Arial"/>
          <w:lang w:val="en-US"/>
        </w:rPr>
      </w:pPr>
    </w:p>
    <w:p w14:paraId="35FE04A8" w14:textId="73E6E207" w:rsidR="00990BDA" w:rsidRPr="00606CA2" w:rsidRDefault="00990BDA" w:rsidP="00990BDA">
      <w:pPr>
        <w:shd w:val="clear" w:color="auto" w:fill="FFFFFF"/>
        <w:jc w:val="both"/>
        <w:rPr>
          <w:rFonts w:ascii="Arial" w:hAnsi="Arial" w:cs="Arial"/>
          <w:lang w:val="en-US"/>
        </w:rPr>
      </w:pPr>
      <w:r w:rsidRPr="00606CA2">
        <w:rPr>
          <w:rFonts w:ascii="Arial" w:hAnsi="Arial" w:cs="Arial"/>
          <w:lang w:val="en-US"/>
        </w:rPr>
        <w:t>______________________________________________________________________________________</w:t>
      </w:r>
    </w:p>
    <w:p w14:paraId="6D057207" w14:textId="77777777" w:rsidR="00990BDA" w:rsidRPr="00606CA2" w:rsidRDefault="00990BDA" w:rsidP="00990BDA">
      <w:pPr>
        <w:shd w:val="clear" w:color="auto" w:fill="FFFFFF"/>
        <w:jc w:val="both"/>
        <w:rPr>
          <w:rFonts w:ascii="Arial" w:hAnsi="Arial" w:cs="Arial"/>
          <w:lang w:val="en-US"/>
        </w:rPr>
      </w:pPr>
      <w:r w:rsidRPr="00606CA2">
        <w:rPr>
          <w:rFonts w:ascii="Arial" w:hAnsi="Arial" w:cs="Arial"/>
          <w:lang w:val="en-US"/>
        </w:rPr>
        <w:t xml:space="preserve">(date)           Name, title and signature of the Shareholder (or another person entitled to vote by his/her shares)    </w:t>
      </w:r>
    </w:p>
    <w:sectPr w:rsidR="00990BDA" w:rsidRPr="00606CA2" w:rsidSect="00FD6EB3">
      <w:headerReference w:type="even" r:id="rId11"/>
      <w:headerReference w:type="default" r:id="rId12"/>
      <w:footerReference w:type="even" r:id="rId13"/>
      <w:footerReference w:type="default" r:id="rId14"/>
      <w:headerReference w:type="first" r:id="rId15"/>
      <w:footerReference w:type="first" r:id="rId16"/>
      <w:pgSz w:w="11906" w:h="16838"/>
      <w:pgMar w:top="426"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D245" w14:textId="77777777" w:rsidR="003C464B" w:rsidRDefault="003C464B" w:rsidP="00210B47">
      <w:r>
        <w:separator/>
      </w:r>
    </w:p>
  </w:endnote>
  <w:endnote w:type="continuationSeparator" w:id="0">
    <w:p w14:paraId="537A637C" w14:textId="77777777" w:rsidR="003C464B" w:rsidRDefault="003C464B"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891B" w14:textId="77777777" w:rsidR="00606CA2" w:rsidRDefault="00606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D23D" w14:textId="77777777" w:rsidR="00606CA2" w:rsidRDefault="00606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B094" w14:textId="77777777" w:rsidR="00606CA2" w:rsidRDefault="00606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F55D" w14:textId="77777777" w:rsidR="003C464B" w:rsidRDefault="003C464B" w:rsidP="00210B47">
      <w:r>
        <w:separator/>
      </w:r>
    </w:p>
  </w:footnote>
  <w:footnote w:type="continuationSeparator" w:id="0">
    <w:p w14:paraId="11E56E1D" w14:textId="77777777" w:rsidR="003C464B" w:rsidRDefault="003C464B" w:rsidP="0021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F467" w14:textId="77777777" w:rsidR="00606CA2" w:rsidRDefault="00606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889130"/>
      <w:docPartObj>
        <w:docPartGallery w:val="Page Numbers (Top of Page)"/>
        <w:docPartUnique/>
      </w:docPartObj>
    </w:sdtPr>
    <w:sdtEndPr/>
    <w:sdtContent>
      <w:p w14:paraId="3A859B7A" w14:textId="1488F2E1" w:rsidR="00210B47" w:rsidRDefault="008F1E1F">
        <w:pPr>
          <w:pStyle w:val="Header"/>
          <w:jc w:val="center"/>
        </w:pPr>
        <w:r>
          <w:rPr>
            <w:noProof/>
          </w:rPr>
          <mc:AlternateContent>
            <mc:Choice Requires="wps">
              <w:drawing>
                <wp:anchor distT="0" distB="0" distL="114300" distR="114300" simplePos="0" relativeHeight="251659264" behindDoc="0" locked="0" layoutInCell="0" allowOverlap="1" wp14:anchorId="64DA6A31" wp14:editId="66A59017">
                  <wp:simplePos x="0" y="0"/>
                  <wp:positionH relativeFrom="page">
                    <wp:posOffset>0</wp:posOffset>
                  </wp:positionH>
                  <wp:positionV relativeFrom="page">
                    <wp:posOffset>190500</wp:posOffset>
                  </wp:positionV>
                  <wp:extent cx="7560310" cy="266700"/>
                  <wp:effectExtent l="0" t="0" r="0" b="0"/>
                  <wp:wrapNone/>
                  <wp:docPr id="1" name="MSIPCMc3bb4ddeb11105f6b3118a45"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890EA" w14:textId="73A42B93" w:rsidR="008F1E1F" w:rsidRPr="008F1E1F" w:rsidRDefault="008F1E1F" w:rsidP="008F1E1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A6A31" id="_x0000_t202" coordsize="21600,21600" o:spt="202" path="m,l,21600r21600,l21600,xe">
                  <v:stroke joinstyle="miter"/>
                  <v:path gradientshapeok="t" o:connecttype="rect"/>
                </v:shapetype>
                <v:shape id="MSIPCMc3bb4ddeb11105f6b3118a45"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DGbgMAAEgHAAAOAAAAZHJzL2Uyb0RvYy54bWysVVtv2zYUfh+w/yDooU9zJNnyRW6UInHg&#10;LYDbGnOGPFMUFRGVSJWkY3lF//s+Upcm2R7Woi/S4bnxXL5zePmurSvviSnNpUj96CL0PSaozLl4&#10;TP2/7reTle9pQ0ROKilY6p+Z9t9d/frL5alZs6ksZZUz5cGJ0OtTk/qlMc06CDQtWU30hWyYgLCQ&#10;qiYGR/UY5Iqc4L2ugmkYLoKTVHmjJGVag3vbCf0r578oGDUfi0Iz41Wpj9iM+yr3zew3uLok60dF&#10;mpLTPgzyA1HUhAtcOrq6JYZ4R8X/5armVEktC3NBZR3IouCUuRyQTRS+yuZQkoa5XFAc3Yxl0j/P&#10;Lf3wtFcez9E73xOkRoveH+72m/d0lmVxnrMsiqJwXiyyWRStSDz3vZxpigp+efP5KM3bP4guNzJn&#10;3Wk9WYazcLFaJqvfejnjj6XppasYCOkFDzw3Zc+fJ/ORv68IZTUTg83ghgAoHd07uBM5a3sH3W+v&#10;eE3U+YXWARAANnu9qLe9l03PCceLd6wY7gTzq4XGqdFrVOjQoEamvZGtLVPP12DajreFqu0fvfQg&#10;B8jOI7BYazwK5nK+CGcRRBSy6WKxDB3ygm/WjdLmdyZrzxKprxC1wxN52mmDG6E6qNjLhNzyqnLg&#10;rYR3Sv3FbB46g1ECi0pYXebGoHODU2tAOj6CcxD9kkTTOLyZJpMtOjeJt/F8kizD1SSMkptkEcZJ&#10;fLv9ar1H8brkAIXYccGGcYni/wfHfnA7oLuBeRG4lhXPbVY2NpvrplLeE8HcZkDEJ1t2pPRMK3gZ&#10;jhMju+HvsgxsB7tOOcqcK2b9V+JPVgD2rmGW4RYOG68klAKBrteujtC2WgXC+x7DXt+adl34HuPR&#10;wt0shRmNay6kct1+FXb+aQi56PRRjGd5W9K0WdsjOJP5GcBWEoADNnVDtxx13xFt9kRhDYKJ1W4+&#10;4lNUEiiTPeV7pVR//xff6gMOkPreCWs19fXnI1HM96o7gb2VRHEMt8YdQChHTOdxiJHwsoEtjvVG&#10;ovVYSgjLkVbZVANZKFk/YPVf2+sgIoLi0tQ3A7kxOEGAp4Oy62tHY+U2xOzEoaHWta2rBdp9+0BU&#10;00+eAYQ+yGHzkvWrAex0raWQ10cjC+6m01a2K2dfcaxrB8T+abHvwfOz0/r2AF79A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goWDGbgMAAEgHAAAOAAAAAAAAAAAAAAAAAC4CAABkcnMvZTJvRG9jLnhtbFBLAQItABQABgAI&#10;AAAAIQA3pHo63AAAAAcBAAAPAAAAAAAAAAAAAAAAAMgFAABkcnMvZG93bnJldi54bWxQSwUGAAAA&#10;AAQABADzAAAA0QYAAAAA&#10;" o:allowincell="f" filled="f" stroked="f" strokeweight=".5pt">
                  <v:textbox inset=",0,20pt,0">
                    <w:txbxContent>
                      <w:p w14:paraId="792890EA" w14:textId="73A42B93" w:rsidR="008F1E1F" w:rsidRPr="008F1E1F" w:rsidRDefault="008F1E1F" w:rsidP="008F1E1F">
                        <w:pPr>
                          <w:jc w:val="right"/>
                          <w:rPr>
                            <w:rFonts w:ascii="Calibri" w:hAnsi="Calibri" w:cs="Calibri"/>
                            <w:color w:val="000000"/>
                            <w:sz w:val="22"/>
                          </w:rPr>
                        </w:pPr>
                      </w:p>
                    </w:txbxContent>
                  </v:textbox>
                  <w10:wrap anchorx="page" anchory="page"/>
                </v:shape>
              </w:pict>
            </mc:Fallback>
          </mc:AlternateContent>
        </w:r>
        <w:r w:rsidR="006C2EC4">
          <w:fldChar w:fldCharType="begin"/>
        </w:r>
        <w:r w:rsidR="00FF30A9">
          <w:instrText xml:space="preserve"> PAGE   \* MERGEFORMAT </w:instrText>
        </w:r>
        <w:r w:rsidR="006C2EC4">
          <w:fldChar w:fldCharType="separate"/>
        </w:r>
        <w:r w:rsidR="004C235E">
          <w:rPr>
            <w:noProof/>
          </w:rPr>
          <w:t>2</w:t>
        </w:r>
        <w:r w:rsidR="006C2EC4">
          <w:rPr>
            <w:noProof/>
          </w:rPr>
          <w:fldChar w:fldCharType="end"/>
        </w:r>
      </w:p>
    </w:sdtContent>
  </w:sdt>
  <w:p w14:paraId="3A859B7B" w14:textId="77777777" w:rsidR="00210B47" w:rsidRDefault="00210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F165" w14:textId="77777777" w:rsidR="00606CA2" w:rsidRDefault="00606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3AE3"/>
    <w:multiLevelType w:val="multilevel"/>
    <w:tmpl w:val="BC42C3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 w15:restartNumberingAfterBreak="0">
    <w:nsid w:val="12627590"/>
    <w:multiLevelType w:val="hybridMultilevel"/>
    <w:tmpl w:val="DD0A676C"/>
    <w:lvl w:ilvl="0" w:tplc="55D2C01E">
      <w:start w:val="1"/>
      <w:numFmt w:val="decimal"/>
      <w:lvlText w:val="%1."/>
      <w:lvlJc w:val="left"/>
      <w:pPr>
        <w:ind w:left="739" w:hanging="360"/>
      </w:pPr>
      <w:rPr>
        <w:rFonts w:hint="default"/>
      </w:r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3"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23E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1"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4"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2"/>
  </w:num>
  <w:num w:numId="2">
    <w:abstractNumId w:val="11"/>
  </w:num>
  <w:num w:numId="3">
    <w:abstractNumId w:val="8"/>
  </w:num>
  <w:num w:numId="4">
    <w:abstractNumId w:val="1"/>
  </w:num>
  <w:num w:numId="5">
    <w:abstractNumId w:val="13"/>
  </w:num>
  <w:num w:numId="6">
    <w:abstractNumId w:val="10"/>
  </w:num>
  <w:num w:numId="7">
    <w:abstractNumId w:val="15"/>
  </w:num>
  <w:num w:numId="8">
    <w:abstractNumId w:val="4"/>
  </w:num>
  <w:num w:numId="9">
    <w:abstractNumId w:val="6"/>
  </w:num>
  <w:num w:numId="10">
    <w:abstractNumId w:val="3"/>
  </w:num>
  <w:num w:numId="11">
    <w:abstractNumId w:val="9"/>
  </w:num>
  <w:num w:numId="12">
    <w:abstractNumId w:val="14"/>
  </w:num>
  <w:num w:numId="13">
    <w:abstractNumId w:val="5"/>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E6"/>
    <w:rsid w:val="00001E34"/>
    <w:rsid w:val="00002318"/>
    <w:rsid w:val="00010BFE"/>
    <w:rsid w:val="00012383"/>
    <w:rsid w:val="00012B4C"/>
    <w:rsid w:val="0001394E"/>
    <w:rsid w:val="000266E1"/>
    <w:rsid w:val="00040DE4"/>
    <w:rsid w:val="000413E9"/>
    <w:rsid w:val="00045A9D"/>
    <w:rsid w:val="00046B7F"/>
    <w:rsid w:val="00051746"/>
    <w:rsid w:val="00053F2F"/>
    <w:rsid w:val="00061CD9"/>
    <w:rsid w:val="00065E66"/>
    <w:rsid w:val="0007593B"/>
    <w:rsid w:val="0008140E"/>
    <w:rsid w:val="000827BE"/>
    <w:rsid w:val="00083A70"/>
    <w:rsid w:val="00091947"/>
    <w:rsid w:val="00092F69"/>
    <w:rsid w:val="000A0619"/>
    <w:rsid w:val="000A6900"/>
    <w:rsid w:val="000B19AF"/>
    <w:rsid w:val="000B26EC"/>
    <w:rsid w:val="000C41BE"/>
    <w:rsid w:val="000C5401"/>
    <w:rsid w:val="000D3C88"/>
    <w:rsid w:val="000E601B"/>
    <w:rsid w:val="000F0603"/>
    <w:rsid w:val="000F21DC"/>
    <w:rsid w:val="000F4369"/>
    <w:rsid w:val="000F5981"/>
    <w:rsid w:val="000F64C1"/>
    <w:rsid w:val="00120533"/>
    <w:rsid w:val="00122D17"/>
    <w:rsid w:val="00133C20"/>
    <w:rsid w:val="0013484A"/>
    <w:rsid w:val="001362E8"/>
    <w:rsid w:val="001469B6"/>
    <w:rsid w:val="00146F29"/>
    <w:rsid w:val="001505CF"/>
    <w:rsid w:val="001531F2"/>
    <w:rsid w:val="00157DC4"/>
    <w:rsid w:val="00175A45"/>
    <w:rsid w:val="001815E6"/>
    <w:rsid w:val="00194F32"/>
    <w:rsid w:val="00196220"/>
    <w:rsid w:val="001A086A"/>
    <w:rsid w:val="001A1947"/>
    <w:rsid w:val="001A628C"/>
    <w:rsid w:val="001B2913"/>
    <w:rsid w:val="001B3FC3"/>
    <w:rsid w:val="001D62FC"/>
    <w:rsid w:val="001D7F52"/>
    <w:rsid w:val="001E135F"/>
    <w:rsid w:val="001E1DED"/>
    <w:rsid w:val="001E230F"/>
    <w:rsid w:val="001E6080"/>
    <w:rsid w:val="001F3FF5"/>
    <w:rsid w:val="002026A0"/>
    <w:rsid w:val="00204BB8"/>
    <w:rsid w:val="00205D3F"/>
    <w:rsid w:val="00206A80"/>
    <w:rsid w:val="00206B81"/>
    <w:rsid w:val="00210B47"/>
    <w:rsid w:val="0021194B"/>
    <w:rsid w:val="00211F55"/>
    <w:rsid w:val="00213518"/>
    <w:rsid w:val="00231981"/>
    <w:rsid w:val="002326D2"/>
    <w:rsid w:val="00232858"/>
    <w:rsid w:val="00232E14"/>
    <w:rsid w:val="0024055F"/>
    <w:rsid w:val="00242971"/>
    <w:rsid w:val="00244E1B"/>
    <w:rsid w:val="00247C16"/>
    <w:rsid w:val="00252A5B"/>
    <w:rsid w:val="00254BCB"/>
    <w:rsid w:val="00262254"/>
    <w:rsid w:val="002625BE"/>
    <w:rsid w:val="00283EAE"/>
    <w:rsid w:val="002844EC"/>
    <w:rsid w:val="00284C5B"/>
    <w:rsid w:val="00285B34"/>
    <w:rsid w:val="00285D13"/>
    <w:rsid w:val="00295D6A"/>
    <w:rsid w:val="002977F0"/>
    <w:rsid w:val="002A055A"/>
    <w:rsid w:val="002A2E73"/>
    <w:rsid w:val="002A364B"/>
    <w:rsid w:val="002A3747"/>
    <w:rsid w:val="002B68AF"/>
    <w:rsid w:val="002C65D5"/>
    <w:rsid w:val="002D1150"/>
    <w:rsid w:val="002D2958"/>
    <w:rsid w:val="002E17A3"/>
    <w:rsid w:val="003126D1"/>
    <w:rsid w:val="00314400"/>
    <w:rsid w:val="003144D8"/>
    <w:rsid w:val="00315348"/>
    <w:rsid w:val="003211D1"/>
    <w:rsid w:val="00322107"/>
    <w:rsid w:val="0033219F"/>
    <w:rsid w:val="0033386F"/>
    <w:rsid w:val="003365DD"/>
    <w:rsid w:val="00350044"/>
    <w:rsid w:val="00350B82"/>
    <w:rsid w:val="003511FE"/>
    <w:rsid w:val="003534E1"/>
    <w:rsid w:val="00355E55"/>
    <w:rsid w:val="003620DC"/>
    <w:rsid w:val="003755B7"/>
    <w:rsid w:val="0037573A"/>
    <w:rsid w:val="00376B65"/>
    <w:rsid w:val="00386AF2"/>
    <w:rsid w:val="00387945"/>
    <w:rsid w:val="00396231"/>
    <w:rsid w:val="003A3C74"/>
    <w:rsid w:val="003B2951"/>
    <w:rsid w:val="003B5F51"/>
    <w:rsid w:val="003B7C5E"/>
    <w:rsid w:val="003C464B"/>
    <w:rsid w:val="003D670B"/>
    <w:rsid w:val="003E40BA"/>
    <w:rsid w:val="003E5D18"/>
    <w:rsid w:val="003E63D9"/>
    <w:rsid w:val="003F649F"/>
    <w:rsid w:val="004033A8"/>
    <w:rsid w:val="004038C3"/>
    <w:rsid w:val="00403C13"/>
    <w:rsid w:val="00407569"/>
    <w:rsid w:val="00414213"/>
    <w:rsid w:val="00430953"/>
    <w:rsid w:val="004353A0"/>
    <w:rsid w:val="00452217"/>
    <w:rsid w:val="00455813"/>
    <w:rsid w:val="004579A8"/>
    <w:rsid w:val="004629D3"/>
    <w:rsid w:val="00464DC7"/>
    <w:rsid w:val="00467743"/>
    <w:rsid w:val="00470B2F"/>
    <w:rsid w:val="0048123A"/>
    <w:rsid w:val="0048589E"/>
    <w:rsid w:val="004906C1"/>
    <w:rsid w:val="0049321C"/>
    <w:rsid w:val="004A2EB8"/>
    <w:rsid w:val="004A321E"/>
    <w:rsid w:val="004A77A6"/>
    <w:rsid w:val="004C235E"/>
    <w:rsid w:val="004C24A0"/>
    <w:rsid w:val="004C2C2C"/>
    <w:rsid w:val="004C3CAA"/>
    <w:rsid w:val="004D4FEF"/>
    <w:rsid w:val="004E4AD2"/>
    <w:rsid w:val="004E6069"/>
    <w:rsid w:val="004F435B"/>
    <w:rsid w:val="00500B07"/>
    <w:rsid w:val="00501FDC"/>
    <w:rsid w:val="00503A6A"/>
    <w:rsid w:val="005055C5"/>
    <w:rsid w:val="00506A91"/>
    <w:rsid w:val="00516821"/>
    <w:rsid w:val="00523A95"/>
    <w:rsid w:val="0052425A"/>
    <w:rsid w:val="0052455C"/>
    <w:rsid w:val="00532C1C"/>
    <w:rsid w:val="00550BAF"/>
    <w:rsid w:val="00552A4A"/>
    <w:rsid w:val="00553A8D"/>
    <w:rsid w:val="00555394"/>
    <w:rsid w:val="00556EAB"/>
    <w:rsid w:val="00562219"/>
    <w:rsid w:val="00566DD0"/>
    <w:rsid w:val="005808A3"/>
    <w:rsid w:val="005808E0"/>
    <w:rsid w:val="00582695"/>
    <w:rsid w:val="0058378E"/>
    <w:rsid w:val="0058470E"/>
    <w:rsid w:val="00585C34"/>
    <w:rsid w:val="00585D20"/>
    <w:rsid w:val="00586BAB"/>
    <w:rsid w:val="005936CD"/>
    <w:rsid w:val="00594AA3"/>
    <w:rsid w:val="005A0807"/>
    <w:rsid w:val="005A2B38"/>
    <w:rsid w:val="005B24D8"/>
    <w:rsid w:val="005B5AC4"/>
    <w:rsid w:val="005C0DCD"/>
    <w:rsid w:val="005C762C"/>
    <w:rsid w:val="005D1594"/>
    <w:rsid w:val="005E42C9"/>
    <w:rsid w:val="005E5F46"/>
    <w:rsid w:val="005F29BA"/>
    <w:rsid w:val="00606CA2"/>
    <w:rsid w:val="006108C1"/>
    <w:rsid w:val="006155B9"/>
    <w:rsid w:val="006166BA"/>
    <w:rsid w:val="00634BF1"/>
    <w:rsid w:val="0063789A"/>
    <w:rsid w:val="0064550C"/>
    <w:rsid w:val="0065497B"/>
    <w:rsid w:val="006612F7"/>
    <w:rsid w:val="00663291"/>
    <w:rsid w:val="00664297"/>
    <w:rsid w:val="0066786D"/>
    <w:rsid w:val="00667870"/>
    <w:rsid w:val="00670206"/>
    <w:rsid w:val="00670DE5"/>
    <w:rsid w:val="00672A81"/>
    <w:rsid w:val="00674B71"/>
    <w:rsid w:val="00691772"/>
    <w:rsid w:val="00691DA0"/>
    <w:rsid w:val="006959B2"/>
    <w:rsid w:val="0069710D"/>
    <w:rsid w:val="006B7284"/>
    <w:rsid w:val="006C2EC4"/>
    <w:rsid w:val="006C3723"/>
    <w:rsid w:val="006C3B56"/>
    <w:rsid w:val="006D0AD3"/>
    <w:rsid w:val="006D2476"/>
    <w:rsid w:val="006D5881"/>
    <w:rsid w:val="006E264C"/>
    <w:rsid w:val="006E5BAD"/>
    <w:rsid w:val="007017B9"/>
    <w:rsid w:val="007019D4"/>
    <w:rsid w:val="00707D46"/>
    <w:rsid w:val="007109B0"/>
    <w:rsid w:val="0071660C"/>
    <w:rsid w:val="0071780C"/>
    <w:rsid w:val="00717CD2"/>
    <w:rsid w:val="007244EC"/>
    <w:rsid w:val="00725071"/>
    <w:rsid w:val="00725A3E"/>
    <w:rsid w:val="00731D7E"/>
    <w:rsid w:val="0073518A"/>
    <w:rsid w:val="0073766F"/>
    <w:rsid w:val="00742EA1"/>
    <w:rsid w:val="00746ADE"/>
    <w:rsid w:val="007545FD"/>
    <w:rsid w:val="007601B5"/>
    <w:rsid w:val="007613BF"/>
    <w:rsid w:val="00766FC6"/>
    <w:rsid w:val="007743E2"/>
    <w:rsid w:val="00795816"/>
    <w:rsid w:val="007A0CAD"/>
    <w:rsid w:val="007A2000"/>
    <w:rsid w:val="007A7123"/>
    <w:rsid w:val="007B24B2"/>
    <w:rsid w:val="007C0742"/>
    <w:rsid w:val="007C206E"/>
    <w:rsid w:val="007C39B3"/>
    <w:rsid w:val="007C505F"/>
    <w:rsid w:val="007D5912"/>
    <w:rsid w:val="007E13A7"/>
    <w:rsid w:val="00801AA3"/>
    <w:rsid w:val="00803408"/>
    <w:rsid w:val="00803806"/>
    <w:rsid w:val="00806C45"/>
    <w:rsid w:val="00813267"/>
    <w:rsid w:val="0082193E"/>
    <w:rsid w:val="008244E5"/>
    <w:rsid w:val="008276DE"/>
    <w:rsid w:val="00833BF0"/>
    <w:rsid w:val="00860D9E"/>
    <w:rsid w:val="008641B1"/>
    <w:rsid w:val="00866398"/>
    <w:rsid w:val="008737B0"/>
    <w:rsid w:val="00876A2C"/>
    <w:rsid w:val="00882F7C"/>
    <w:rsid w:val="008833AE"/>
    <w:rsid w:val="00887D26"/>
    <w:rsid w:val="00897454"/>
    <w:rsid w:val="008977EA"/>
    <w:rsid w:val="008A5839"/>
    <w:rsid w:val="008B0D34"/>
    <w:rsid w:val="008B1205"/>
    <w:rsid w:val="008B22CF"/>
    <w:rsid w:val="008C29A1"/>
    <w:rsid w:val="008C2E0F"/>
    <w:rsid w:val="008C5BCD"/>
    <w:rsid w:val="008C76BB"/>
    <w:rsid w:val="008D2BB7"/>
    <w:rsid w:val="008D3E85"/>
    <w:rsid w:val="008D6FAA"/>
    <w:rsid w:val="008D76B0"/>
    <w:rsid w:val="008E0950"/>
    <w:rsid w:val="008E3C7F"/>
    <w:rsid w:val="008F1E1F"/>
    <w:rsid w:val="008F1FF3"/>
    <w:rsid w:val="008F7031"/>
    <w:rsid w:val="008F7D96"/>
    <w:rsid w:val="00914B2C"/>
    <w:rsid w:val="00927DDA"/>
    <w:rsid w:val="00937F2F"/>
    <w:rsid w:val="00940B18"/>
    <w:rsid w:val="00942BC0"/>
    <w:rsid w:val="009430F8"/>
    <w:rsid w:val="00944CA3"/>
    <w:rsid w:val="009515E6"/>
    <w:rsid w:val="0095705B"/>
    <w:rsid w:val="009606DE"/>
    <w:rsid w:val="00961D4C"/>
    <w:rsid w:val="00963B1F"/>
    <w:rsid w:val="0096680E"/>
    <w:rsid w:val="0096756E"/>
    <w:rsid w:val="0097546F"/>
    <w:rsid w:val="00975B25"/>
    <w:rsid w:val="00984A3C"/>
    <w:rsid w:val="00990BDA"/>
    <w:rsid w:val="009945DB"/>
    <w:rsid w:val="0099533E"/>
    <w:rsid w:val="00995863"/>
    <w:rsid w:val="009A11C4"/>
    <w:rsid w:val="009A3481"/>
    <w:rsid w:val="009A4F22"/>
    <w:rsid w:val="009A5BFF"/>
    <w:rsid w:val="009B3191"/>
    <w:rsid w:val="009C3674"/>
    <w:rsid w:val="009C39CB"/>
    <w:rsid w:val="009C6292"/>
    <w:rsid w:val="009F04D9"/>
    <w:rsid w:val="009F4A58"/>
    <w:rsid w:val="009F6C7E"/>
    <w:rsid w:val="00A03D83"/>
    <w:rsid w:val="00A03DD3"/>
    <w:rsid w:val="00A05CE0"/>
    <w:rsid w:val="00A102B8"/>
    <w:rsid w:val="00A2584C"/>
    <w:rsid w:val="00A25B45"/>
    <w:rsid w:val="00A3595F"/>
    <w:rsid w:val="00A44212"/>
    <w:rsid w:val="00A46F84"/>
    <w:rsid w:val="00A5589D"/>
    <w:rsid w:val="00A57B16"/>
    <w:rsid w:val="00A7339D"/>
    <w:rsid w:val="00A80039"/>
    <w:rsid w:val="00A811B2"/>
    <w:rsid w:val="00A82E9C"/>
    <w:rsid w:val="00A87937"/>
    <w:rsid w:val="00A87C8C"/>
    <w:rsid w:val="00AA26FC"/>
    <w:rsid w:val="00AA47EC"/>
    <w:rsid w:val="00AA4E3C"/>
    <w:rsid w:val="00AA7B3D"/>
    <w:rsid w:val="00AB0EAB"/>
    <w:rsid w:val="00AB3FF4"/>
    <w:rsid w:val="00AC17BF"/>
    <w:rsid w:val="00AD3ECA"/>
    <w:rsid w:val="00AD533F"/>
    <w:rsid w:val="00AD5DC0"/>
    <w:rsid w:val="00AF0C44"/>
    <w:rsid w:val="00AF18D4"/>
    <w:rsid w:val="00AF255D"/>
    <w:rsid w:val="00B11417"/>
    <w:rsid w:val="00B11ACF"/>
    <w:rsid w:val="00B1341C"/>
    <w:rsid w:val="00B14E15"/>
    <w:rsid w:val="00B176E3"/>
    <w:rsid w:val="00B22321"/>
    <w:rsid w:val="00B33140"/>
    <w:rsid w:val="00B37A15"/>
    <w:rsid w:val="00B45051"/>
    <w:rsid w:val="00B51849"/>
    <w:rsid w:val="00B616E9"/>
    <w:rsid w:val="00B66420"/>
    <w:rsid w:val="00B73950"/>
    <w:rsid w:val="00B85B43"/>
    <w:rsid w:val="00B860E6"/>
    <w:rsid w:val="00BA5168"/>
    <w:rsid w:val="00BA52EC"/>
    <w:rsid w:val="00BC6FDA"/>
    <w:rsid w:val="00BC7B76"/>
    <w:rsid w:val="00BD10D8"/>
    <w:rsid w:val="00BD321B"/>
    <w:rsid w:val="00BD70A5"/>
    <w:rsid w:val="00C14B6E"/>
    <w:rsid w:val="00C22277"/>
    <w:rsid w:val="00C31306"/>
    <w:rsid w:val="00C3184D"/>
    <w:rsid w:val="00C44948"/>
    <w:rsid w:val="00C50FA2"/>
    <w:rsid w:val="00C53AD9"/>
    <w:rsid w:val="00C5495D"/>
    <w:rsid w:val="00C5515E"/>
    <w:rsid w:val="00C569AB"/>
    <w:rsid w:val="00C574C7"/>
    <w:rsid w:val="00C63140"/>
    <w:rsid w:val="00C70520"/>
    <w:rsid w:val="00C7070C"/>
    <w:rsid w:val="00C726AD"/>
    <w:rsid w:val="00C74283"/>
    <w:rsid w:val="00C80BB9"/>
    <w:rsid w:val="00C85F69"/>
    <w:rsid w:val="00CA386A"/>
    <w:rsid w:val="00CA39D3"/>
    <w:rsid w:val="00CC606F"/>
    <w:rsid w:val="00CD353C"/>
    <w:rsid w:val="00CD7868"/>
    <w:rsid w:val="00CE074C"/>
    <w:rsid w:val="00CE0950"/>
    <w:rsid w:val="00CE1E83"/>
    <w:rsid w:val="00CE7A03"/>
    <w:rsid w:val="00CF0ACD"/>
    <w:rsid w:val="00CF30D5"/>
    <w:rsid w:val="00CF5D3A"/>
    <w:rsid w:val="00D0174C"/>
    <w:rsid w:val="00D03EE6"/>
    <w:rsid w:val="00D0434B"/>
    <w:rsid w:val="00D1357A"/>
    <w:rsid w:val="00D156BE"/>
    <w:rsid w:val="00D16B15"/>
    <w:rsid w:val="00D17955"/>
    <w:rsid w:val="00D24671"/>
    <w:rsid w:val="00D26218"/>
    <w:rsid w:val="00D43244"/>
    <w:rsid w:val="00D44AE0"/>
    <w:rsid w:val="00D46516"/>
    <w:rsid w:val="00D62B23"/>
    <w:rsid w:val="00D66773"/>
    <w:rsid w:val="00D66F00"/>
    <w:rsid w:val="00D67AF6"/>
    <w:rsid w:val="00D70C08"/>
    <w:rsid w:val="00D75A42"/>
    <w:rsid w:val="00D80EE3"/>
    <w:rsid w:val="00D835ED"/>
    <w:rsid w:val="00D918B6"/>
    <w:rsid w:val="00D92A74"/>
    <w:rsid w:val="00DA4DF5"/>
    <w:rsid w:val="00DA69F2"/>
    <w:rsid w:val="00DA6E45"/>
    <w:rsid w:val="00DA75EF"/>
    <w:rsid w:val="00DA7ACB"/>
    <w:rsid w:val="00DB1252"/>
    <w:rsid w:val="00DC473B"/>
    <w:rsid w:val="00DC486F"/>
    <w:rsid w:val="00DC7F39"/>
    <w:rsid w:val="00DD11E1"/>
    <w:rsid w:val="00DE57F7"/>
    <w:rsid w:val="00DF4C74"/>
    <w:rsid w:val="00DF5BE4"/>
    <w:rsid w:val="00DF7086"/>
    <w:rsid w:val="00DF76AA"/>
    <w:rsid w:val="00E03D0A"/>
    <w:rsid w:val="00E22B19"/>
    <w:rsid w:val="00E252A7"/>
    <w:rsid w:val="00E332ED"/>
    <w:rsid w:val="00E35CDA"/>
    <w:rsid w:val="00E51D52"/>
    <w:rsid w:val="00E54821"/>
    <w:rsid w:val="00E579FB"/>
    <w:rsid w:val="00E6315A"/>
    <w:rsid w:val="00E63524"/>
    <w:rsid w:val="00E745DE"/>
    <w:rsid w:val="00E77E40"/>
    <w:rsid w:val="00E94F2A"/>
    <w:rsid w:val="00EA73EB"/>
    <w:rsid w:val="00EB0BED"/>
    <w:rsid w:val="00EB2CD1"/>
    <w:rsid w:val="00EC4934"/>
    <w:rsid w:val="00EC576E"/>
    <w:rsid w:val="00EC64BD"/>
    <w:rsid w:val="00EC6CB5"/>
    <w:rsid w:val="00EC7D3E"/>
    <w:rsid w:val="00ED114D"/>
    <w:rsid w:val="00ED157D"/>
    <w:rsid w:val="00ED3EF2"/>
    <w:rsid w:val="00ED7E67"/>
    <w:rsid w:val="00EE00BC"/>
    <w:rsid w:val="00EF21A9"/>
    <w:rsid w:val="00EF3509"/>
    <w:rsid w:val="00EF5E09"/>
    <w:rsid w:val="00EF773B"/>
    <w:rsid w:val="00F005DE"/>
    <w:rsid w:val="00F00CB9"/>
    <w:rsid w:val="00F0355A"/>
    <w:rsid w:val="00F03586"/>
    <w:rsid w:val="00F0441C"/>
    <w:rsid w:val="00F0576A"/>
    <w:rsid w:val="00F11BA6"/>
    <w:rsid w:val="00F26F13"/>
    <w:rsid w:val="00F364D4"/>
    <w:rsid w:val="00F37C45"/>
    <w:rsid w:val="00F409B5"/>
    <w:rsid w:val="00F461F1"/>
    <w:rsid w:val="00F474B6"/>
    <w:rsid w:val="00F53182"/>
    <w:rsid w:val="00F60D44"/>
    <w:rsid w:val="00F61845"/>
    <w:rsid w:val="00F6458E"/>
    <w:rsid w:val="00F65355"/>
    <w:rsid w:val="00F65D53"/>
    <w:rsid w:val="00F8065E"/>
    <w:rsid w:val="00F85B7D"/>
    <w:rsid w:val="00F86527"/>
    <w:rsid w:val="00F915D6"/>
    <w:rsid w:val="00F96BC8"/>
    <w:rsid w:val="00F973C0"/>
    <w:rsid w:val="00FA5C8F"/>
    <w:rsid w:val="00FA6389"/>
    <w:rsid w:val="00FC1065"/>
    <w:rsid w:val="00FC2B5D"/>
    <w:rsid w:val="00FD5DEE"/>
    <w:rsid w:val="00FD6EB3"/>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A859AD2"/>
  <w15:docId w15:val="{A1D9AE09-37DC-4A76-9A36-0C5CBBF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 w:type="table" w:styleId="TableGrid">
    <w:name w:val="Table Grid"/>
    <w:basedOn w:val="TableNormal"/>
    <w:rsid w:val="00A7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C7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5000">
      <w:bodyDiv w:val="1"/>
      <w:marLeft w:val="0"/>
      <w:marRight w:val="0"/>
      <w:marTop w:val="0"/>
      <w:marBottom w:val="0"/>
      <w:divBdr>
        <w:top w:val="none" w:sz="0" w:space="0" w:color="auto"/>
        <w:left w:val="none" w:sz="0" w:space="0" w:color="auto"/>
        <w:bottom w:val="none" w:sz="0" w:space="0" w:color="auto"/>
        <w:right w:val="none" w:sz="0" w:space="0" w:color="auto"/>
      </w:divBdr>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6556">
      <w:bodyDiv w:val="1"/>
      <w:marLeft w:val="0"/>
      <w:marRight w:val="0"/>
      <w:marTop w:val="0"/>
      <w:marBottom w:val="0"/>
      <w:divBdr>
        <w:top w:val="none" w:sz="0" w:space="0" w:color="auto"/>
        <w:left w:val="none" w:sz="0" w:space="0" w:color="auto"/>
        <w:bottom w:val="none" w:sz="0" w:space="0" w:color="auto"/>
        <w:right w:val="none" w:sz="0" w:space="0" w:color="auto"/>
      </w:divBdr>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B155814914ECDA3BA124A5937030D"/>
        <w:category>
          <w:name w:val="General"/>
          <w:gallery w:val="placeholder"/>
        </w:category>
        <w:types>
          <w:type w:val="bbPlcHdr"/>
        </w:types>
        <w:behaviors>
          <w:behavior w:val="content"/>
        </w:behaviors>
        <w:guid w:val="{66DBEA6D-06B9-4159-B6B7-D3A69E1B9F6A}"/>
      </w:docPartPr>
      <w:docPartBody>
        <w:p w:rsidR="00E04165" w:rsidRDefault="00862AA0" w:rsidP="00862AA0">
          <w:pPr>
            <w:pStyle w:val="3CAB155814914ECDA3BA124A5937030D"/>
          </w:pPr>
          <w:r>
            <w:rPr>
              <w:rStyle w:val="PlaceholderText"/>
              <w:rFonts w:ascii="Arial" w:hAnsi="Arial" w:cs="Arial"/>
              <w:sz w:val="20"/>
              <w:szCs w:val="20"/>
            </w:rPr>
            <w:t>Vardas, pavardė</w:t>
          </w:r>
        </w:p>
      </w:docPartBody>
    </w:docPart>
    <w:docPart>
      <w:docPartPr>
        <w:name w:val="6127E5E8841D49FB8E47DD30E10B9F74"/>
        <w:category>
          <w:name w:val="General"/>
          <w:gallery w:val="placeholder"/>
        </w:category>
        <w:types>
          <w:type w:val="bbPlcHdr"/>
        </w:types>
        <w:behaviors>
          <w:behavior w:val="content"/>
        </w:behaviors>
        <w:guid w:val="{D319347A-BE1B-45B6-A8A8-745FB38E190F}"/>
      </w:docPartPr>
      <w:docPartBody>
        <w:p w:rsidR="00E04165" w:rsidRDefault="00862AA0" w:rsidP="00862AA0">
          <w:pPr>
            <w:pStyle w:val="6127E5E8841D49FB8E47DD30E10B9F74"/>
          </w:pPr>
          <w:r>
            <w:rPr>
              <w:rStyle w:val="PlaceholderText"/>
              <w:rFonts w:ascii="Arial" w:hAnsi="Arial" w:cs="Arial"/>
              <w:sz w:val="20"/>
              <w:szCs w:val="20"/>
            </w:rPr>
            <w:t>Vardas, pavardė</w:t>
          </w:r>
        </w:p>
      </w:docPartBody>
    </w:docPart>
    <w:docPart>
      <w:docPartPr>
        <w:name w:val="7BA41D091B814EBBA206A1B7BD0CF4B4"/>
        <w:category>
          <w:name w:val="General"/>
          <w:gallery w:val="placeholder"/>
        </w:category>
        <w:types>
          <w:type w:val="bbPlcHdr"/>
        </w:types>
        <w:behaviors>
          <w:behavior w:val="content"/>
        </w:behaviors>
        <w:guid w:val="{3835ABD0-159C-4D01-96EA-05BC3F6BBF20}"/>
      </w:docPartPr>
      <w:docPartBody>
        <w:p w:rsidR="00E04165" w:rsidRDefault="00862AA0" w:rsidP="00862AA0">
          <w:pPr>
            <w:pStyle w:val="7BA41D091B814EBBA206A1B7BD0CF4B4"/>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A0"/>
    <w:rsid w:val="00862AA0"/>
    <w:rsid w:val="00E0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AA0"/>
    <w:rPr>
      <w:color w:val="808080"/>
    </w:rPr>
  </w:style>
  <w:style w:type="paragraph" w:customStyle="1" w:styleId="3CAB155814914ECDA3BA124A5937030D">
    <w:name w:val="3CAB155814914ECDA3BA124A5937030D"/>
    <w:rsid w:val="00862AA0"/>
  </w:style>
  <w:style w:type="paragraph" w:customStyle="1" w:styleId="6127E5E8841D49FB8E47DD30E10B9F74">
    <w:name w:val="6127E5E8841D49FB8E47DD30E10B9F74"/>
    <w:rsid w:val="00862AA0"/>
  </w:style>
  <w:style w:type="paragraph" w:customStyle="1" w:styleId="7BA41D091B814EBBA206A1B7BD0CF4B4">
    <w:name w:val="7BA41D091B814EBBA206A1B7BD0CF4B4"/>
    <w:rsid w:val="0086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26D0-8086-4135-BC60-26AA3F0CE2F0}">
  <ds:schemaRefs>
    <ds:schemaRef ds:uri="http://schemas.microsoft.com/sharepoint/v3/contenttype/forms"/>
  </ds:schemaRefs>
</ds:datastoreItem>
</file>

<file path=customXml/itemProps2.xml><?xml version="1.0" encoding="utf-8"?>
<ds:datastoreItem xmlns:ds="http://schemas.openxmlformats.org/officeDocument/2006/customXml" ds:itemID="{C1AF8920-1576-4192-8B8A-3CC28441ECC3}">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80FCE0C-9CCB-4A86-93E1-AE7852A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79CA7E-58FC-447D-A4F8-A4E912B9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1854</Words>
  <Characters>1058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Dovilė Rumševičiūtė</cp:lastModifiedBy>
  <cp:revision>12</cp:revision>
  <cp:lastPrinted>2011-01-06T17:26:00Z</cp:lastPrinted>
  <dcterms:created xsi:type="dcterms:W3CDTF">2019-03-26T06:47:00Z</dcterms:created>
  <dcterms:modified xsi:type="dcterms:W3CDTF">2020-06-09T08:11:00Z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Dovile.Rumseviciute@ignitis.lt</vt:lpwstr>
  </property>
  <property fmtid="{D5CDD505-2E9C-101B-9397-08002B2CF9AE}" pid="5" name="MSIP_Label_320c693d-44b7-4e16-b3dd-4fcd87401cf5_SetDate">
    <vt:lpwstr>2019-09-11T04:47:47.8531226Z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b0d20653-bf17-454e-a4e8-c4b040df71e9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Dovile.Rumseviciute@ignitis.lt</vt:lpwstr>
  </property>
  <property fmtid="{D5CDD505-2E9C-101B-9397-08002B2CF9AE}" pid="13" name="MSIP_Label_190751af-2442-49a7-b7b9-9f0bcce858c9_SetDate">
    <vt:lpwstr>2019-09-11T04:47:47.8531226Z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b0d20653-bf17-454e-a4e8-c4b040df71e9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